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4B0CD" w14:textId="5264A2A8" w:rsidR="00E0471E" w:rsidRPr="009F5D27" w:rsidRDefault="00CF1EA0" w:rsidP="00EC284F">
      <w:pPr>
        <w:rPr>
          <w:rFonts w:asciiTheme="minorHAnsi" w:hAnsiTheme="minorHAnsi"/>
          <w:b/>
          <w:sz w:val="24"/>
          <w:szCs w:val="28"/>
        </w:rPr>
        <w:sectPr w:rsidR="00E0471E" w:rsidRPr="009F5D27" w:rsidSect="00324C2D">
          <w:headerReference w:type="default" r:id="rId11"/>
          <w:footerReference w:type="default" r:id="rId12"/>
          <w:footerReference w:type="first" r:id="rId13"/>
          <w:type w:val="continuous"/>
          <w:pgSz w:w="12240" w:h="15840"/>
          <w:pgMar w:top="1440" w:right="720" w:bottom="1440" w:left="1440" w:header="720" w:footer="720" w:gutter="0"/>
          <w:cols w:num="2" w:space="720"/>
          <w:titlePg/>
          <w:docGrid w:linePitch="272"/>
        </w:sectPr>
      </w:pPr>
      <w:r>
        <w:rPr>
          <w:noProof/>
        </w:rPr>
        <w:drawing>
          <wp:inline distT="0" distB="0" distL="0" distR="0" wp14:anchorId="79C0EF2E" wp14:editId="47786986">
            <wp:extent cx="2628900" cy="445135"/>
            <wp:effectExtent l="0" t="0" r="0" b="0"/>
            <wp:docPr id="2" name="Picture 1" descr="A green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een text on a black background&#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28900" cy="445135"/>
                    </a:xfrm>
                    <a:prstGeom prst="rect">
                      <a:avLst/>
                    </a:prstGeom>
                  </pic:spPr>
                </pic:pic>
              </a:graphicData>
            </a:graphic>
          </wp:inline>
        </w:drawing>
      </w:r>
    </w:p>
    <w:p w14:paraId="17024D52" w14:textId="4E5CF5D1" w:rsidR="00EE79D5" w:rsidRDefault="00EE79D5" w:rsidP="008F33BA">
      <w:pPr>
        <w:pBdr>
          <w:bottom w:val="single" w:sz="6" w:space="7" w:color="auto"/>
        </w:pBdr>
        <w:rPr>
          <w:rFonts w:asciiTheme="minorHAnsi" w:hAnsiTheme="minorHAnsi"/>
          <w:sz w:val="24"/>
          <w:szCs w:val="24"/>
          <w:highlight w:val="yellow"/>
        </w:rPr>
      </w:pPr>
    </w:p>
    <w:p w14:paraId="7C36E106" w14:textId="424074EF" w:rsidR="00EE79D5" w:rsidRPr="009C612E" w:rsidRDefault="005C724E" w:rsidP="00EE79D5">
      <w:pPr>
        <w:spacing w:line="276" w:lineRule="auto"/>
        <w:jc w:val="center"/>
        <w:rPr>
          <w:rFonts w:ascii="Calibri" w:hAnsi="Calibri"/>
          <w:b/>
          <w:sz w:val="28"/>
          <w:szCs w:val="28"/>
        </w:rPr>
      </w:pPr>
      <w:r w:rsidRPr="009C612E">
        <w:rPr>
          <w:rFonts w:ascii="Calibri" w:hAnsi="Calibri"/>
          <w:b/>
          <w:sz w:val="28"/>
          <w:szCs w:val="28"/>
        </w:rPr>
        <w:t>C</w:t>
      </w:r>
      <w:r w:rsidR="007E17CC">
        <w:rPr>
          <w:rFonts w:ascii="Calibri" w:hAnsi="Calibri"/>
          <w:b/>
          <w:sz w:val="28"/>
          <w:szCs w:val="28"/>
        </w:rPr>
        <w:t>IS</w:t>
      </w:r>
      <w:r w:rsidRPr="009C612E">
        <w:rPr>
          <w:rFonts w:ascii="Calibri" w:hAnsi="Calibri"/>
          <w:b/>
          <w:sz w:val="28"/>
          <w:szCs w:val="28"/>
        </w:rPr>
        <w:t xml:space="preserve"> </w:t>
      </w:r>
      <w:r w:rsidR="003208AE">
        <w:rPr>
          <w:rFonts w:ascii="Calibri" w:hAnsi="Calibri"/>
          <w:b/>
          <w:sz w:val="28"/>
          <w:szCs w:val="28"/>
        </w:rPr>
        <w:t>49</w:t>
      </w:r>
      <w:r w:rsidR="007E17CC">
        <w:rPr>
          <w:rFonts w:ascii="Calibri" w:hAnsi="Calibri"/>
          <w:b/>
          <w:sz w:val="28"/>
          <w:szCs w:val="28"/>
        </w:rPr>
        <w:t>30</w:t>
      </w:r>
      <w:r w:rsidR="00EE79D5" w:rsidRPr="009C612E">
        <w:rPr>
          <w:rFonts w:ascii="Calibri" w:hAnsi="Calibri"/>
          <w:b/>
          <w:sz w:val="28"/>
          <w:szCs w:val="28"/>
        </w:rPr>
        <w:t xml:space="preserve">: </w:t>
      </w:r>
    </w:p>
    <w:p w14:paraId="51570F0E" w14:textId="77777777" w:rsidR="00971B76" w:rsidRDefault="007E17CC" w:rsidP="00971B76">
      <w:pPr>
        <w:spacing w:line="276" w:lineRule="auto"/>
        <w:jc w:val="center"/>
        <w:rPr>
          <w:rFonts w:ascii="Calibri" w:hAnsi="Calibri"/>
          <w:sz w:val="28"/>
          <w:szCs w:val="28"/>
        </w:rPr>
      </w:pPr>
      <w:r>
        <w:rPr>
          <w:rFonts w:ascii="Calibri" w:hAnsi="Calibri"/>
          <w:b/>
          <w:sz w:val="28"/>
          <w:szCs w:val="28"/>
        </w:rPr>
        <w:t>Real-Time</w:t>
      </w:r>
      <w:r w:rsidR="005C724E" w:rsidRPr="009C612E">
        <w:rPr>
          <w:rFonts w:ascii="Calibri" w:hAnsi="Calibri"/>
          <w:b/>
          <w:sz w:val="28"/>
          <w:szCs w:val="28"/>
        </w:rPr>
        <w:t xml:space="preserve"> Systems</w:t>
      </w:r>
    </w:p>
    <w:p w14:paraId="6A740D47" w14:textId="66B538F5" w:rsidR="00EE79D5" w:rsidRPr="00EA756E" w:rsidRDefault="00EE79D5" w:rsidP="00971B76">
      <w:pPr>
        <w:spacing w:line="276" w:lineRule="auto"/>
        <w:jc w:val="center"/>
        <w:rPr>
          <w:rFonts w:ascii="Calibri" w:hAnsi="Calibri"/>
          <w:sz w:val="28"/>
          <w:szCs w:val="28"/>
        </w:rPr>
      </w:pPr>
      <w:r w:rsidRPr="009C612E">
        <w:rPr>
          <w:rFonts w:ascii="Calibri" w:hAnsi="Calibri"/>
          <w:sz w:val="28"/>
          <w:szCs w:val="28"/>
        </w:rPr>
        <w:t>Section</w:t>
      </w:r>
      <w:r w:rsidR="00EA756E" w:rsidRPr="009C612E">
        <w:rPr>
          <w:rFonts w:ascii="Calibri" w:hAnsi="Calibri"/>
          <w:sz w:val="28"/>
          <w:szCs w:val="28"/>
        </w:rPr>
        <w:t>:</w:t>
      </w:r>
      <w:r w:rsidRPr="009C612E">
        <w:rPr>
          <w:rFonts w:ascii="Calibri" w:hAnsi="Calibri"/>
          <w:sz w:val="28"/>
          <w:szCs w:val="28"/>
        </w:rPr>
        <w:t xml:space="preserve"> </w:t>
      </w:r>
      <w:r w:rsidR="00BC149F" w:rsidRPr="009C612E">
        <w:rPr>
          <w:rFonts w:ascii="Calibri" w:hAnsi="Calibri"/>
          <w:sz w:val="28"/>
          <w:szCs w:val="28"/>
        </w:rPr>
        <w:t>00</w:t>
      </w:r>
      <w:r w:rsidR="003208AE">
        <w:rPr>
          <w:rFonts w:ascii="Calibri" w:hAnsi="Calibri"/>
          <w:sz w:val="28"/>
          <w:szCs w:val="28"/>
        </w:rPr>
        <w:t>1</w:t>
      </w:r>
      <w:r w:rsidRPr="009C612E">
        <w:rPr>
          <w:rFonts w:ascii="Calibri" w:hAnsi="Calibri"/>
          <w:sz w:val="28"/>
          <w:szCs w:val="28"/>
        </w:rPr>
        <w:t xml:space="preserve">, </w:t>
      </w:r>
      <w:r w:rsidR="00EA756E" w:rsidRPr="009C612E">
        <w:rPr>
          <w:rFonts w:ascii="Calibri" w:hAnsi="Calibri"/>
          <w:sz w:val="28"/>
          <w:szCs w:val="28"/>
        </w:rPr>
        <w:t xml:space="preserve">Credit Hours: </w:t>
      </w:r>
      <w:r w:rsidR="00BC149F" w:rsidRPr="009C612E">
        <w:rPr>
          <w:rFonts w:ascii="Calibri" w:hAnsi="Calibri"/>
          <w:sz w:val="28"/>
          <w:szCs w:val="28"/>
        </w:rPr>
        <w:t>3.0</w:t>
      </w:r>
    </w:p>
    <w:p w14:paraId="012E5788" w14:textId="77777777" w:rsidR="00EE79D5" w:rsidRPr="001D40DA" w:rsidRDefault="00EE79D5" w:rsidP="00EE79D5">
      <w:pPr>
        <w:jc w:val="center"/>
        <w:rPr>
          <w:rFonts w:ascii="Calibri" w:hAnsi="Calibri"/>
          <w:b/>
          <w:sz w:val="28"/>
          <w:szCs w:val="28"/>
        </w:rPr>
      </w:pPr>
      <w:r w:rsidRPr="008F33BA">
        <w:rPr>
          <w:rFonts w:ascii="Calibri" w:hAnsi="Calibri"/>
          <w:b/>
          <w:sz w:val="8"/>
          <w:szCs w:val="8"/>
        </w:rPr>
        <w:br/>
      </w:r>
      <w:r w:rsidRPr="001D40DA">
        <w:rPr>
          <w:rFonts w:ascii="Calibri" w:hAnsi="Calibri"/>
          <w:b/>
          <w:sz w:val="28"/>
          <w:szCs w:val="28"/>
        </w:rPr>
        <w:t>COURSE SYLLABUS</w:t>
      </w:r>
    </w:p>
    <w:p w14:paraId="336010C6" w14:textId="77777777" w:rsidR="008F33BA" w:rsidRPr="008F33BA" w:rsidRDefault="008F33BA" w:rsidP="00DA330C">
      <w:pPr>
        <w:rPr>
          <w:rFonts w:asciiTheme="minorHAnsi" w:hAnsiTheme="minorHAnsi"/>
          <w:sz w:val="8"/>
          <w:szCs w:val="8"/>
          <w:highlight w:val="yellow"/>
        </w:rPr>
      </w:pPr>
    </w:p>
    <w:p w14:paraId="70448A46" w14:textId="423DC134" w:rsidR="00DA330C" w:rsidRPr="009C612E" w:rsidRDefault="00DA330C" w:rsidP="00DA330C">
      <w:pPr>
        <w:rPr>
          <w:rFonts w:asciiTheme="minorHAnsi" w:hAnsiTheme="minorHAnsi"/>
          <w:sz w:val="24"/>
          <w:szCs w:val="24"/>
        </w:rPr>
      </w:pPr>
      <w:r w:rsidRPr="009C612E">
        <w:rPr>
          <w:rFonts w:asciiTheme="minorHAnsi" w:hAnsiTheme="minorHAnsi"/>
          <w:sz w:val="24"/>
          <w:szCs w:val="24"/>
        </w:rPr>
        <w:t xml:space="preserve">Semester: </w:t>
      </w:r>
      <w:r w:rsidR="007E17CC">
        <w:rPr>
          <w:rFonts w:asciiTheme="minorHAnsi" w:hAnsiTheme="minorHAnsi"/>
          <w:sz w:val="24"/>
          <w:szCs w:val="24"/>
        </w:rPr>
        <w:t>Spring 2026</w:t>
      </w:r>
    </w:p>
    <w:p w14:paraId="1079A5C8" w14:textId="56477D06" w:rsidR="00DA330C" w:rsidRPr="009C612E" w:rsidRDefault="00DA330C" w:rsidP="00F967B2">
      <w:pPr>
        <w:tabs>
          <w:tab w:val="left" w:pos="7766"/>
        </w:tabs>
        <w:rPr>
          <w:rFonts w:asciiTheme="minorHAnsi" w:hAnsiTheme="minorHAnsi"/>
          <w:sz w:val="24"/>
          <w:szCs w:val="24"/>
        </w:rPr>
      </w:pPr>
      <w:r w:rsidRPr="009C612E">
        <w:rPr>
          <w:rFonts w:asciiTheme="minorHAnsi" w:hAnsiTheme="minorHAnsi"/>
          <w:sz w:val="24"/>
          <w:szCs w:val="24"/>
        </w:rPr>
        <w:t xml:space="preserve">Class Meeting Days: </w:t>
      </w:r>
      <w:r w:rsidR="005A1891">
        <w:rPr>
          <w:rFonts w:asciiTheme="minorHAnsi" w:hAnsiTheme="minorHAnsi"/>
          <w:sz w:val="24"/>
          <w:szCs w:val="24"/>
        </w:rPr>
        <w:t>M W</w:t>
      </w:r>
      <w:r w:rsidR="00F967B2">
        <w:rPr>
          <w:rFonts w:asciiTheme="minorHAnsi" w:hAnsiTheme="minorHAnsi"/>
          <w:sz w:val="24"/>
          <w:szCs w:val="24"/>
        </w:rPr>
        <w:tab/>
      </w:r>
    </w:p>
    <w:p w14:paraId="25D990FF" w14:textId="76FFB260" w:rsidR="00DA330C" w:rsidRPr="009C612E" w:rsidRDefault="00DA330C" w:rsidP="00DA330C">
      <w:pPr>
        <w:rPr>
          <w:rFonts w:asciiTheme="minorHAnsi" w:hAnsiTheme="minorHAnsi"/>
          <w:sz w:val="24"/>
          <w:szCs w:val="24"/>
        </w:rPr>
      </w:pPr>
      <w:r w:rsidRPr="009C612E">
        <w:rPr>
          <w:rFonts w:asciiTheme="minorHAnsi" w:hAnsiTheme="minorHAnsi"/>
          <w:sz w:val="24"/>
          <w:szCs w:val="24"/>
        </w:rPr>
        <w:t xml:space="preserve">Class Meeting Time: </w:t>
      </w:r>
      <w:r w:rsidR="00D93373" w:rsidRPr="00D93373">
        <w:rPr>
          <w:rFonts w:asciiTheme="minorHAnsi" w:hAnsiTheme="minorHAnsi"/>
          <w:sz w:val="24"/>
          <w:szCs w:val="24"/>
        </w:rPr>
        <w:t>3:30pm</w:t>
      </w:r>
      <w:r w:rsidR="004D704A">
        <w:rPr>
          <w:rFonts w:asciiTheme="minorHAnsi" w:hAnsiTheme="minorHAnsi"/>
          <w:sz w:val="24"/>
          <w:szCs w:val="24"/>
        </w:rPr>
        <w:t xml:space="preserve"> </w:t>
      </w:r>
      <w:r w:rsidR="00D93373" w:rsidRPr="00D93373">
        <w:rPr>
          <w:rFonts w:asciiTheme="minorHAnsi" w:hAnsiTheme="minorHAnsi"/>
          <w:sz w:val="24"/>
          <w:szCs w:val="24"/>
        </w:rPr>
        <w:t>-</w:t>
      </w:r>
      <w:r w:rsidR="004D704A">
        <w:rPr>
          <w:rFonts w:asciiTheme="minorHAnsi" w:hAnsiTheme="minorHAnsi"/>
          <w:sz w:val="24"/>
          <w:szCs w:val="24"/>
        </w:rPr>
        <w:t xml:space="preserve"> </w:t>
      </w:r>
      <w:r w:rsidR="00D93373" w:rsidRPr="00D93373">
        <w:rPr>
          <w:rFonts w:asciiTheme="minorHAnsi" w:hAnsiTheme="minorHAnsi"/>
          <w:sz w:val="24"/>
          <w:szCs w:val="24"/>
        </w:rPr>
        <w:t>4:45pm</w:t>
      </w:r>
    </w:p>
    <w:p w14:paraId="269C47FA" w14:textId="7080890C" w:rsidR="00DA330C" w:rsidRDefault="00DA330C" w:rsidP="00DA330C">
      <w:pPr>
        <w:rPr>
          <w:rFonts w:asciiTheme="minorHAnsi" w:hAnsiTheme="minorHAnsi"/>
          <w:sz w:val="24"/>
          <w:szCs w:val="24"/>
        </w:rPr>
      </w:pPr>
      <w:r w:rsidRPr="009C612E">
        <w:rPr>
          <w:rFonts w:asciiTheme="minorHAnsi" w:hAnsiTheme="minorHAnsi"/>
          <w:sz w:val="24"/>
          <w:szCs w:val="24"/>
        </w:rPr>
        <w:t xml:space="preserve">Class Meeting Location: </w:t>
      </w:r>
      <w:r w:rsidR="00B92808">
        <w:rPr>
          <w:rFonts w:asciiTheme="minorHAnsi" w:hAnsiTheme="minorHAnsi"/>
          <w:sz w:val="24"/>
          <w:szCs w:val="24"/>
        </w:rPr>
        <w:t>SOC 150</w:t>
      </w:r>
    </w:p>
    <w:p w14:paraId="37FA9BD3" w14:textId="77777777" w:rsidR="000957D5" w:rsidRPr="009C612E" w:rsidRDefault="000957D5" w:rsidP="00DA330C">
      <w:pPr>
        <w:rPr>
          <w:rFonts w:asciiTheme="minorHAnsi" w:hAnsiTheme="minorHAnsi"/>
          <w:sz w:val="24"/>
          <w:szCs w:val="24"/>
        </w:rPr>
      </w:pPr>
    </w:p>
    <w:p w14:paraId="54820448" w14:textId="6364E324" w:rsidR="00DA330C" w:rsidRPr="009C612E" w:rsidRDefault="00DA330C" w:rsidP="00DA330C">
      <w:pPr>
        <w:rPr>
          <w:rFonts w:asciiTheme="minorHAnsi" w:hAnsiTheme="minorHAnsi"/>
          <w:sz w:val="24"/>
          <w:szCs w:val="24"/>
        </w:rPr>
      </w:pPr>
      <w:r w:rsidRPr="009C612E">
        <w:rPr>
          <w:rFonts w:asciiTheme="minorHAnsi" w:hAnsiTheme="minorHAnsi"/>
          <w:sz w:val="24"/>
          <w:szCs w:val="24"/>
        </w:rPr>
        <w:t>Instructor:</w:t>
      </w:r>
      <w:r w:rsidR="00EA1CE3" w:rsidRPr="009C612E">
        <w:rPr>
          <w:rFonts w:asciiTheme="minorHAnsi" w:hAnsiTheme="minorHAnsi"/>
          <w:sz w:val="24"/>
          <w:szCs w:val="24"/>
        </w:rPr>
        <w:t xml:space="preserve"> Shareef Ahmed</w:t>
      </w:r>
    </w:p>
    <w:p w14:paraId="1AEB1C6B" w14:textId="1904E3C2" w:rsidR="00DA330C" w:rsidRPr="009C612E" w:rsidRDefault="00DA330C" w:rsidP="00DA330C">
      <w:pPr>
        <w:rPr>
          <w:rFonts w:asciiTheme="minorHAnsi" w:hAnsiTheme="minorHAnsi"/>
          <w:sz w:val="24"/>
          <w:szCs w:val="24"/>
        </w:rPr>
      </w:pPr>
      <w:r w:rsidRPr="009C612E">
        <w:rPr>
          <w:rFonts w:asciiTheme="minorHAnsi" w:hAnsiTheme="minorHAnsi"/>
          <w:sz w:val="24"/>
          <w:szCs w:val="24"/>
        </w:rPr>
        <w:t>Office Location:</w:t>
      </w:r>
      <w:r w:rsidR="00EA1CE3" w:rsidRPr="009C612E">
        <w:rPr>
          <w:rFonts w:asciiTheme="minorHAnsi" w:hAnsiTheme="minorHAnsi"/>
          <w:sz w:val="24"/>
          <w:szCs w:val="24"/>
        </w:rPr>
        <w:t xml:space="preserve"> ENB 367</w:t>
      </w:r>
    </w:p>
    <w:p w14:paraId="48ADFBAE" w14:textId="08D01F5B" w:rsidR="00DA330C" w:rsidRPr="007F5424" w:rsidRDefault="00DA330C" w:rsidP="00DA330C">
      <w:pPr>
        <w:rPr>
          <w:rFonts w:asciiTheme="minorHAnsi" w:hAnsiTheme="minorHAnsi"/>
          <w:sz w:val="24"/>
          <w:szCs w:val="24"/>
        </w:rPr>
      </w:pPr>
      <w:r w:rsidRPr="009C612E">
        <w:rPr>
          <w:rFonts w:asciiTheme="minorHAnsi" w:hAnsiTheme="minorHAnsi"/>
          <w:sz w:val="24"/>
          <w:szCs w:val="24"/>
        </w:rPr>
        <w:t>Office Hours:</w:t>
      </w:r>
      <w:r w:rsidR="001C7906">
        <w:rPr>
          <w:rFonts w:asciiTheme="minorHAnsi" w:hAnsiTheme="minorHAnsi"/>
          <w:sz w:val="24"/>
          <w:szCs w:val="24"/>
        </w:rPr>
        <w:t xml:space="preserve"> </w:t>
      </w:r>
      <w:r w:rsidR="00675AF3">
        <w:rPr>
          <w:rFonts w:asciiTheme="minorHAnsi" w:hAnsiTheme="minorHAnsi"/>
          <w:sz w:val="24"/>
          <w:szCs w:val="24"/>
        </w:rPr>
        <w:t>MW 1:30pm</w:t>
      </w:r>
      <w:r w:rsidR="004D704A">
        <w:rPr>
          <w:rFonts w:asciiTheme="minorHAnsi" w:hAnsiTheme="minorHAnsi"/>
          <w:sz w:val="24"/>
          <w:szCs w:val="24"/>
        </w:rPr>
        <w:t xml:space="preserve"> </w:t>
      </w:r>
      <w:r w:rsidR="00675AF3">
        <w:rPr>
          <w:rFonts w:asciiTheme="minorHAnsi" w:hAnsiTheme="minorHAnsi"/>
          <w:sz w:val="24"/>
          <w:szCs w:val="24"/>
        </w:rPr>
        <w:t>-</w:t>
      </w:r>
      <w:r w:rsidR="004D704A">
        <w:rPr>
          <w:rFonts w:asciiTheme="minorHAnsi" w:hAnsiTheme="minorHAnsi"/>
          <w:sz w:val="24"/>
          <w:szCs w:val="24"/>
        </w:rPr>
        <w:t xml:space="preserve"> </w:t>
      </w:r>
      <w:r w:rsidR="001D1D8D">
        <w:rPr>
          <w:rFonts w:asciiTheme="minorHAnsi" w:hAnsiTheme="minorHAnsi"/>
          <w:sz w:val="24"/>
          <w:szCs w:val="24"/>
        </w:rPr>
        <w:t>3:00pm</w:t>
      </w:r>
    </w:p>
    <w:p w14:paraId="0547678C" w14:textId="00953452" w:rsidR="00DA330C" w:rsidRDefault="00DA330C" w:rsidP="00DA330C">
      <w:pPr>
        <w:rPr>
          <w:rFonts w:asciiTheme="minorHAnsi" w:hAnsiTheme="minorHAnsi"/>
          <w:sz w:val="24"/>
          <w:szCs w:val="24"/>
        </w:rPr>
      </w:pPr>
      <w:r w:rsidRPr="007F5424">
        <w:rPr>
          <w:rFonts w:asciiTheme="minorHAnsi" w:hAnsiTheme="minorHAnsi"/>
          <w:sz w:val="24"/>
          <w:szCs w:val="24"/>
        </w:rPr>
        <w:t>Email:</w:t>
      </w:r>
      <w:r w:rsidR="0091494C">
        <w:rPr>
          <w:rFonts w:asciiTheme="minorHAnsi" w:hAnsiTheme="minorHAnsi"/>
          <w:sz w:val="24"/>
          <w:szCs w:val="24"/>
        </w:rPr>
        <w:t xml:space="preserve"> </w:t>
      </w:r>
      <w:hyperlink r:id="rId15" w:history="1">
        <w:r w:rsidR="000957D5" w:rsidRPr="00240E4F">
          <w:rPr>
            <w:rStyle w:val="Hyperlink"/>
            <w:rFonts w:asciiTheme="minorHAnsi" w:hAnsiTheme="minorHAnsi"/>
            <w:sz w:val="24"/>
            <w:szCs w:val="24"/>
          </w:rPr>
          <w:t>shareefahmed@usf.edu</w:t>
        </w:r>
      </w:hyperlink>
    </w:p>
    <w:p w14:paraId="305E490D" w14:textId="77777777" w:rsidR="000957D5" w:rsidRDefault="000957D5" w:rsidP="00DA330C">
      <w:pPr>
        <w:rPr>
          <w:rFonts w:asciiTheme="minorHAnsi" w:hAnsiTheme="minorHAnsi"/>
          <w:sz w:val="24"/>
          <w:szCs w:val="24"/>
        </w:rPr>
      </w:pPr>
    </w:p>
    <w:p w14:paraId="38EBD1C8" w14:textId="6C6EB7CE" w:rsidR="000957D5" w:rsidRDefault="0052298A" w:rsidP="00DA330C">
      <w:pPr>
        <w:rPr>
          <w:rFonts w:asciiTheme="minorHAnsi" w:hAnsiTheme="minorHAnsi"/>
          <w:sz w:val="24"/>
          <w:szCs w:val="24"/>
        </w:rPr>
      </w:pPr>
      <w:r>
        <w:rPr>
          <w:rFonts w:asciiTheme="minorHAnsi" w:hAnsiTheme="minorHAnsi"/>
          <w:sz w:val="24"/>
          <w:szCs w:val="24"/>
        </w:rPr>
        <w:t>Teaching Assistant:</w:t>
      </w:r>
      <w:r w:rsidR="0034294B">
        <w:rPr>
          <w:rFonts w:asciiTheme="minorHAnsi" w:hAnsiTheme="minorHAnsi"/>
          <w:sz w:val="24"/>
          <w:szCs w:val="24"/>
        </w:rPr>
        <w:t xml:space="preserve"> </w:t>
      </w:r>
      <w:r w:rsidR="007E17CC">
        <w:rPr>
          <w:rFonts w:asciiTheme="minorHAnsi" w:hAnsiTheme="minorHAnsi"/>
          <w:sz w:val="24"/>
          <w:szCs w:val="24"/>
        </w:rPr>
        <w:t>TBD</w:t>
      </w:r>
    </w:p>
    <w:p w14:paraId="715C51B0" w14:textId="4871CE0C" w:rsidR="0052298A" w:rsidRDefault="0052298A" w:rsidP="00DA330C">
      <w:pPr>
        <w:rPr>
          <w:rFonts w:asciiTheme="minorHAnsi" w:hAnsiTheme="minorHAnsi"/>
          <w:sz w:val="24"/>
          <w:szCs w:val="24"/>
        </w:rPr>
      </w:pPr>
      <w:r>
        <w:rPr>
          <w:rFonts w:asciiTheme="minorHAnsi" w:hAnsiTheme="minorHAnsi"/>
          <w:sz w:val="24"/>
          <w:szCs w:val="24"/>
        </w:rPr>
        <w:t>Office Location:</w:t>
      </w:r>
      <w:r w:rsidR="007E17CC">
        <w:rPr>
          <w:rFonts w:asciiTheme="minorHAnsi" w:hAnsiTheme="minorHAnsi"/>
          <w:sz w:val="24"/>
          <w:szCs w:val="24"/>
        </w:rPr>
        <w:t xml:space="preserve"> TBD</w:t>
      </w:r>
    </w:p>
    <w:p w14:paraId="453931D3" w14:textId="5C41D8DF" w:rsidR="0052298A" w:rsidRDefault="0052298A" w:rsidP="00DA330C">
      <w:pPr>
        <w:rPr>
          <w:rFonts w:asciiTheme="minorHAnsi" w:hAnsiTheme="minorHAnsi"/>
          <w:sz w:val="24"/>
          <w:szCs w:val="24"/>
        </w:rPr>
      </w:pPr>
      <w:r>
        <w:rPr>
          <w:rFonts w:asciiTheme="minorHAnsi" w:hAnsiTheme="minorHAnsi"/>
          <w:sz w:val="24"/>
          <w:szCs w:val="24"/>
        </w:rPr>
        <w:t>Office Hours:</w:t>
      </w:r>
      <w:r w:rsidR="00A04EB5">
        <w:rPr>
          <w:rFonts w:asciiTheme="minorHAnsi" w:hAnsiTheme="minorHAnsi"/>
          <w:sz w:val="24"/>
          <w:szCs w:val="24"/>
        </w:rPr>
        <w:t xml:space="preserve"> </w:t>
      </w:r>
      <w:r w:rsidR="007E17CC">
        <w:rPr>
          <w:rFonts w:asciiTheme="minorHAnsi" w:hAnsiTheme="minorHAnsi"/>
          <w:sz w:val="24"/>
          <w:szCs w:val="24"/>
        </w:rPr>
        <w:t>TBD</w:t>
      </w:r>
    </w:p>
    <w:p w14:paraId="7689FDE3" w14:textId="41261296" w:rsidR="0052298A" w:rsidRPr="007F5424" w:rsidRDefault="0052298A" w:rsidP="00DA330C">
      <w:pPr>
        <w:rPr>
          <w:rFonts w:asciiTheme="minorHAnsi" w:hAnsiTheme="minorHAnsi"/>
          <w:sz w:val="24"/>
          <w:szCs w:val="24"/>
        </w:rPr>
      </w:pPr>
      <w:r>
        <w:rPr>
          <w:rFonts w:asciiTheme="minorHAnsi" w:hAnsiTheme="minorHAnsi"/>
          <w:sz w:val="24"/>
          <w:szCs w:val="24"/>
        </w:rPr>
        <w:t>Email:</w:t>
      </w:r>
      <w:r w:rsidR="00A04EB5">
        <w:rPr>
          <w:rFonts w:asciiTheme="minorHAnsi" w:hAnsiTheme="minorHAnsi"/>
          <w:sz w:val="24"/>
          <w:szCs w:val="24"/>
        </w:rPr>
        <w:t xml:space="preserve"> </w:t>
      </w:r>
      <w:r w:rsidR="007E17CC">
        <w:rPr>
          <w:rFonts w:asciiTheme="minorHAnsi" w:hAnsiTheme="minorHAnsi"/>
          <w:sz w:val="24"/>
          <w:szCs w:val="24"/>
        </w:rPr>
        <w:t>TBD</w:t>
      </w:r>
    </w:p>
    <w:p w14:paraId="1F5C21A8" w14:textId="77777777" w:rsidR="00DA330C" w:rsidRPr="008F33BA" w:rsidRDefault="00DA330C" w:rsidP="00AC0E5B">
      <w:pPr>
        <w:pBdr>
          <w:bottom w:val="single" w:sz="6" w:space="1" w:color="auto"/>
        </w:pBdr>
        <w:jc w:val="both"/>
        <w:rPr>
          <w:rFonts w:asciiTheme="minorHAnsi" w:hAnsiTheme="minorHAnsi"/>
          <w:sz w:val="6"/>
          <w:szCs w:val="6"/>
        </w:rPr>
      </w:pPr>
    </w:p>
    <w:p w14:paraId="2C83DB8F" w14:textId="77777777" w:rsidR="00DA330C" w:rsidRPr="007F5424" w:rsidRDefault="00DA330C" w:rsidP="00AC0E5B">
      <w:pPr>
        <w:jc w:val="both"/>
        <w:rPr>
          <w:rFonts w:asciiTheme="minorHAnsi" w:hAnsiTheme="minorHAnsi"/>
          <w:sz w:val="24"/>
          <w:szCs w:val="24"/>
        </w:rPr>
      </w:pPr>
    </w:p>
    <w:p w14:paraId="3EBDB0CA" w14:textId="1700A485" w:rsidR="000E3190" w:rsidRPr="0084175A" w:rsidRDefault="000E3190" w:rsidP="00AC0E5B">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Welcome!</w:t>
      </w:r>
    </w:p>
    <w:p w14:paraId="1A8B5890" w14:textId="5648E280" w:rsidR="0058114A" w:rsidRDefault="005B3B61" w:rsidP="005A6EAD">
      <w:pPr>
        <w:ind w:left="540"/>
        <w:rPr>
          <w:rFonts w:asciiTheme="minorHAnsi" w:hAnsiTheme="minorHAnsi" w:cstheme="minorHAnsi"/>
          <w:sz w:val="22"/>
          <w:szCs w:val="22"/>
        </w:rPr>
      </w:pPr>
      <w:r w:rsidRPr="005B3B61">
        <w:rPr>
          <w:rFonts w:asciiTheme="minorHAnsi" w:hAnsiTheme="minorHAnsi" w:cstheme="minorHAnsi"/>
          <w:sz w:val="22"/>
          <w:szCs w:val="22"/>
        </w:rPr>
        <w:t xml:space="preserve">Welcome to the graduate course on </w:t>
      </w:r>
      <w:r w:rsidR="007E17CC">
        <w:rPr>
          <w:rFonts w:asciiTheme="minorHAnsi" w:hAnsiTheme="minorHAnsi" w:cstheme="minorHAnsi"/>
          <w:sz w:val="22"/>
          <w:szCs w:val="22"/>
        </w:rPr>
        <w:t>Real-Time</w:t>
      </w:r>
      <w:r w:rsidRPr="005B3B61">
        <w:rPr>
          <w:rFonts w:asciiTheme="minorHAnsi" w:hAnsiTheme="minorHAnsi" w:cstheme="minorHAnsi"/>
          <w:sz w:val="22"/>
          <w:szCs w:val="22"/>
        </w:rPr>
        <w:t xml:space="preserve"> Systems!</w:t>
      </w:r>
      <w:r w:rsidR="00EA4BA9">
        <w:rPr>
          <w:rFonts w:asciiTheme="minorHAnsi" w:hAnsiTheme="minorHAnsi" w:cstheme="minorHAnsi"/>
          <w:sz w:val="22"/>
          <w:szCs w:val="22"/>
        </w:rPr>
        <w:t xml:space="preserve"> </w:t>
      </w:r>
      <w:r w:rsidR="007325DD">
        <w:rPr>
          <w:rFonts w:asciiTheme="minorHAnsi" w:hAnsiTheme="minorHAnsi" w:cstheme="minorHAnsi"/>
          <w:sz w:val="22"/>
          <w:szCs w:val="22"/>
        </w:rPr>
        <w:t>A real-time</w:t>
      </w:r>
      <w:r w:rsidR="00D1520B">
        <w:rPr>
          <w:rFonts w:asciiTheme="minorHAnsi" w:hAnsiTheme="minorHAnsi" w:cstheme="minorHAnsi"/>
          <w:sz w:val="22"/>
          <w:szCs w:val="22"/>
        </w:rPr>
        <w:t xml:space="preserve"> system </w:t>
      </w:r>
      <w:r w:rsidR="001A5B12">
        <w:rPr>
          <w:rFonts w:asciiTheme="minorHAnsi" w:hAnsiTheme="minorHAnsi" w:cstheme="minorHAnsi"/>
          <w:sz w:val="22"/>
          <w:szCs w:val="22"/>
        </w:rPr>
        <w:t xml:space="preserve">includes different </w:t>
      </w:r>
      <w:r w:rsidR="0073478F">
        <w:rPr>
          <w:rFonts w:asciiTheme="minorHAnsi" w:hAnsiTheme="minorHAnsi" w:cstheme="minorHAnsi"/>
          <w:sz w:val="22"/>
          <w:szCs w:val="22"/>
        </w:rPr>
        <w:t>computations</w:t>
      </w:r>
      <w:r w:rsidR="001A5B12">
        <w:rPr>
          <w:rFonts w:asciiTheme="minorHAnsi" w:hAnsiTheme="minorHAnsi" w:cstheme="minorHAnsi"/>
          <w:sz w:val="22"/>
          <w:szCs w:val="22"/>
        </w:rPr>
        <w:t xml:space="preserve"> that are</w:t>
      </w:r>
      <w:r w:rsidR="00D1520B">
        <w:rPr>
          <w:rFonts w:asciiTheme="minorHAnsi" w:hAnsiTheme="minorHAnsi" w:cstheme="minorHAnsi"/>
          <w:sz w:val="22"/>
          <w:szCs w:val="22"/>
        </w:rPr>
        <w:t xml:space="preserve"> required to satisfy </w:t>
      </w:r>
      <w:r w:rsidR="000D425F">
        <w:rPr>
          <w:rFonts w:asciiTheme="minorHAnsi" w:hAnsiTheme="minorHAnsi" w:cstheme="minorHAnsi"/>
          <w:sz w:val="22"/>
          <w:szCs w:val="22"/>
        </w:rPr>
        <w:t>timing constraints</w:t>
      </w:r>
      <w:r w:rsidR="001A5B12">
        <w:rPr>
          <w:rFonts w:asciiTheme="minorHAnsi" w:hAnsiTheme="minorHAnsi" w:cstheme="minorHAnsi"/>
          <w:sz w:val="22"/>
          <w:szCs w:val="22"/>
        </w:rPr>
        <w:t xml:space="preserve">. </w:t>
      </w:r>
      <w:r w:rsidR="00F94354">
        <w:rPr>
          <w:rFonts w:asciiTheme="minorHAnsi" w:hAnsiTheme="minorHAnsi" w:cstheme="minorHAnsi"/>
          <w:sz w:val="22"/>
          <w:szCs w:val="22"/>
        </w:rPr>
        <w:t>For example, a</w:t>
      </w:r>
      <w:r w:rsidR="00BF082F">
        <w:rPr>
          <w:rFonts w:asciiTheme="minorHAnsi" w:hAnsiTheme="minorHAnsi" w:cstheme="minorHAnsi"/>
          <w:sz w:val="22"/>
          <w:szCs w:val="22"/>
        </w:rPr>
        <w:t>n autonomous vehicle needs to detect obstacle</w:t>
      </w:r>
      <w:r w:rsidR="005A6EAD">
        <w:rPr>
          <w:rFonts w:asciiTheme="minorHAnsi" w:hAnsiTheme="minorHAnsi" w:cstheme="minorHAnsi"/>
          <w:sz w:val="22"/>
          <w:szCs w:val="22"/>
        </w:rPr>
        <w:t>s</w:t>
      </w:r>
      <w:r w:rsidR="00BF082F">
        <w:rPr>
          <w:rFonts w:asciiTheme="minorHAnsi" w:hAnsiTheme="minorHAnsi" w:cstheme="minorHAnsi"/>
          <w:sz w:val="22"/>
          <w:szCs w:val="22"/>
        </w:rPr>
        <w:t xml:space="preserve"> within a certain time limit after </w:t>
      </w:r>
      <w:r w:rsidR="00E32F36">
        <w:rPr>
          <w:rFonts w:asciiTheme="minorHAnsi" w:hAnsiTheme="minorHAnsi" w:cstheme="minorHAnsi"/>
          <w:sz w:val="22"/>
          <w:szCs w:val="22"/>
        </w:rPr>
        <w:t>receiving sensor data</w:t>
      </w:r>
      <w:r w:rsidR="005A6EAD">
        <w:rPr>
          <w:rFonts w:asciiTheme="minorHAnsi" w:hAnsiTheme="minorHAnsi" w:cstheme="minorHAnsi"/>
          <w:sz w:val="22"/>
          <w:szCs w:val="22"/>
        </w:rPr>
        <w:t>. Other e</w:t>
      </w:r>
      <w:r w:rsidR="00C91EEA">
        <w:rPr>
          <w:rFonts w:asciiTheme="minorHAnsi" w:hAnsiTheme="minorHAnsi" w:cstheme="minorHAnsi"/>
          <w:sz w:val="22"/>
          <w:szCs w:val="22"/>
        </w:rPr>
        <w:t>x</w:t>
      </w:r>
      <w:r w:rsidR="0073478F">
        <w:rPr>
          <w:rFonts w:asciiTheme="minorHAnsi" w:hAnsiTheme="minorHAnsi" w:cstheme="minorHAnsi"/>
          <w:sz w:val="22"/>
          <w:szCs w:val="22"/>
        </w:rPr>
        <w:t xml:space="preserve">amples of such systems are </w:t>
      </w:r>
      <w:r w:rsidR="00CF5D29">
        <w:rPr>
          <w:rFonts w:asciiTheme="minorHAnsi" w:hAnsiTheme="minorHAnsi" w:cstheme="minorHAnsi"/>
          <w:sz w:val="22"/>
          <w:szCs w:val="22"/>
        </w:rPr>
        <w:t>airplanes, industrial robots, medical robots, etc.</w:t>
      </w:r>
      <w:r w:rsidR="00E02698">
        <w:rPr>
          <w:rFonts w:asciiTheme="minorHAnsi" w:hAnsiTheme="minorHAnsi" w:cstheme="minorHAnsi"/>
          <w:sz w:val="22"/>
          <w:szCs w:val="22"/>
        </w:rPr>
        <w:t xml:space="preserve"> </w:t>
      </w:r>
      <w:r w:rsidR="009037B3">
        <w:rPr>
          <w:rFonts w:asciiTheme="minorHAnsi" w:hAnsiTheme="minorHAnsi" w:cstheme="minorHAnsi"/>
          <w:sz w:val="22"/>
          <w:szCs w:val="22"/>
        </w:rPr>
        <w:t>Many real-time systems are also safety-critical</w:t>
      </w:r>
      <w:r w:rsidR="0030635B">
        <w:rPr>
          <w:rFonts w:asciiTheme="minorHAnsi" w:hAnsiTheme="minorHAnsi" w:cstheme="minorHAnsi"/>
          <w:sz w:val="22"/>
          <w:szCs w:val="22"/>
        </w:rPr>
        <w:t xml:space="preserve">, which should undergo stringent certification </w:t>
      </w:r>
      <w:r w:rsidR="0058114A">
        <w:rPr>
          <w:rFonts w:asciiTheme="minorHAnsi" w:hAnsiTheme="minorHAnsi" w:cstheme="minorHAnsi"/>
          <w:sz w:val="22"/>
          <w:szCs w:val="22"/>
        </w:rPr>
        <w:t>process before their real-world deployment.</w:t>
      </w:r>
      <w:r w:rsidR="006F4149">
        <w:rPr>
          <w:rFonts w:asciiTheme="minorHAnsi" w:hAnsiTheme="minorHAnsi" w:cstheme="minorHAnsi"/>
          <w:sz w:val="22"/>
          <w:szCs w:val="22"/>
        </w:rPr>
        <w:t xml:space="preserve"> </w:t>
      </w:r>
      <w:r w:rsidR="004343FC">
        <w:rPr>
          <w:rFonts w:asciiTheme="minorHAnsi" w:hAnsiTheme="minorHAnsi" w:cstheme="minorHAnsi"/>
          <w:sz w:val="22"/>
          <w:szCs w:val="22"/>
        </w:rPr>
        <w:t xml:space="preserve">Such certification is only possible when </w:t>
      </w:r>
      <w:r w:rsidR="003D40DF">
        <w:rPr>
          <w:rFonts w:asciiTheme="minorHAnsi" w:hAnsiTheme="minorHAnsi" w:cstheme="minorHAnsi"/>
          <w:sz w:val="22"/>
          <w:szCs w:val="22"/>
        </w:rPr>
        <w:t>the system is designed to be time-predictable.</w:t>
      </w:r>
    </w:p>
    <w:p w14:paraId="70A7EA97" w14:textId="77777777" w:rsidR="0058114A" w:rsidRDefault="0058114A" w:rsidP="005A6EAD">
      <w:pPr>
        <w:ind w:left="540"/>
        <w:rPr>
          <w:rFonts w:asciiTheme="minorHAnsi" w:hAnsiTheme="minorHAnsi" w:cstheme="minorHAnsi"/>
          <w:sz w:val="22"/>
          <w:szCs w:val="22"/>
        </w:rPr>
      </w:pPr>
    </w:p>
    <w:p w14:paraId="7B05943C" w14:textId="32227769" w:rsidR="009F4093" w:rsidRPr="0084175A" w:rsidRDefault="005A55AC" w:rsidP="005A6EAD">
      <w:pPr>
        <w:ind w:left="540"/>
        <w:rPr>
          <w:rFonts w:asciiTheme="minorHAnsi" w:hAnsiTheme="minorHAnsi" w:cstheme="minorHAnsi"/>
          <w:sz w:val="22"/>
          <w:szCs w:val="22"/>
        </w:rPr>
      </w:pPr>
      <w:r>
        <w:rPr>
          <w:rFonts w:asciiTheme="minorHAnsi" w:hAnsiTheme="minorHAnsi" w:cstheme="minorHAnsi"/>
          <w:sz w:val="22"/>
          <w:szCs w:val="22"/>
        </w:rPr>
        <w:t>However, t</w:t>
      </w:r>
      <w:r w:rsidR="00694FB1">
        <w:rPr>
          <w:rFonts w:asciiTheme="minorHAnsi" w:hAnsiTheme="minorHAnsi" w:cstheme="minorHAnsi"/>
          <w:sz w:val="22"/>
          <w:szCs w:val="22"/>
        </w:rPr>
        <w:t xml:space="preserve">o satisfy </w:t>
      </w:r>
      <w:r w:rsidR="008D1E45">
        <w:rPr>
          <w:rFonts w:asciiTheme="minorHAnsi" w:hAnsiTheme="minorHAnsi" w:cstheme="minorHAnsi"/>
          <w:sz w:val="22"/>
          <w:szCs w:val="22"/>
        </w:rPr>
        <w:t>timing constraint, it is not sufficient to</w:t>
      </w:r>
      <w:r w:rsidR="00427DDF">
        <w:rPr>
          <w:rFonts w:asciiTheme="minorHAnsi" w:hAnsiTheme="minorHAnsi" w:cstheme="minorHAnsi"/>
          <w:sz w:val="22"/>
          <w:szCs w:val="22"/>
        </w:rPr>
        <w:t xml:space="preserve"> only</w:t>
      </w:r>
      <w:r w:rsidR="008D1E45">
        <w:rPr>
          <w:rFonts w:asciiTheme="minorHAnsi" w:hAnsiTheme="minorHAnsi" w:cstheme="minorHAnsi"/>
          <w:sz w:val="22"/>
          <w:szCs w:val="22"/>
        </w:rPr>
        <w:t xml:space="preserve"> devise</w:t>
      </w:r>
      <w:r w:rsidR="008E2825">
        <w:rPr>
          <w:rFonts w:asciiTheme="minorHAnsi" w:hAnsiTheme="minorHAnsi" w:cstheme="minorHAnsi"/>
          <w:sz w:val="22"/>
          <w:szCs w:val="22"/>
        </w:rPr>
        <w:t xml:space="preserve"> efficient algorithms </w:t>
      </w:r>
      <w:r w:rsidR="008D1E45">
        <w:rPr>
          <w:rFonts w:asciiTheme="minorHAnsi" w:hAnsiTheme="minorHAnsi" w:cstheme="minorHAnsi"/>
          <w:sz w:val="22"/>
          <w:szCs w:val="22"/>
        </w:rPr>
        <w:t>and implement</w:t>
      </w:r>
      <w:r w:rsidR="00427DDF">
        <w:rPr>
          <w:rFonts w:asciiTheme="minorHAnsi" w:hAnsiTheme="minorHAnsi" w:cstheme="minorHAnsi"/>
          <w:sz w:val="22"/>
          <w:szCs w:val="22"/>
        </w:rPr>
        <w:t>ation</w:t>
      </w:r>
      <w:r>
        <w:rPr>
          <w:rFonts w:asciiTheme="minorHAnsi" w:hAnsiTheme="minorHAnsi" w:cstheme="minorHAnsi"/>
          <w:sz w:val="22"/>
          <w:szCs w:val="22"/>
        </w:rPr>
        <w:t xml:space="preserve"> for the application. </w:t>
      </w:r>
      <w:r w:rsidR="003D40DF">
        <w:rPr>
          <w:rFonts w:asciiTheme="minorHAnsi" w:hAnsiTheme="minorHAnsi" w:cstheme="minorHAnsi"/>
          <w:sz w:val="22"/>
          <w:szCs w:val="22"/>
        </w:rPr>
        <w:t>The underlying computing hardware</w:t>
      </w:r>
      <w:r w:rsidR="00E8091C">
        <w:rPr>
          <w:rFonts w:asciiTheme="minorHAnsi" w:hAnsiTheme="minorHAnsi" w:cstheme="minorHAnsi"/>
          <w:sz w:val="22"/>
          <w:szCs w:val="22"/>
        </w:rPr>
        <w:t xml:space="preserve"> should be allocated to different </w:t>
      </w:r>
      <w:r w:rsidR="00062DF6">
        <w:rPr>
          <w:rFonts w:asciiTheme="minorHAnsi" w:hAnsiTheme="minorHAnsi" w:cstheme="minorHAnsi"/>
          <w:sz w:val="22"/>
          <w:szCs w:val="22"/>
        </w:rPr>
        <w:t>computations</w:t>
      </w:r>
      <w:r w:rsidR="00E8091C">
        <w:rPr>
          <w:rFonts w:asciiTheme="minorHAnsi" w:hAnsiTheme="minorHAnsi" w:cstheme="minorHAnsi"/>
          <w:sz w:val="22"/>
          <w:szCs w:val="22"/>
        </w:rPr>
        <w:t xml:space="preserve"> in a way </w:t>
      </w:r>
      <w:r w:rsidR="00EB4EFE">
        <w:rPr>
          <w:rFonts w:asciiTheme="minorHAnsi" w:hAnsiTheme="minorHAnsi" w:cstheme="minorHAnsi"/>
          <w:sz w:val="22"/>
          <w:szCs w:val="22"/>
        </w:rPr>
        <w:t>that</w:t>
      </w:r>
      <w:r w:rsidR="00E8091C">
        <w:rPr>
          <w:rFonts w:asciiTheme="minorHAnsi" w:hAnsiTheme="minorHAnsi" w:cstheme="minorHAnsi"/>
          <w:sz w:val="22"/>
          <w:szCs w:val="22"/>
        </w:rPr>
        <w:t xml:space="preserve"> each computation </w:t>
      </w:r>
      <w:r w:rsidR="009029F5">
        <w:rPr>
          <w:rFonts w:asciiTheme="minorHAnsi" w:hAnsiTheme="minorHAnsi" w:cstheme="minorHAnsi"/>
          <w:sz w:val="22"/>
          <w:szCs w:val="22"/>
        </w:rPr>
        <w:t xml:space="preserve">provably </w:t>
      </w:r>
      <w:r w:rsidR="00062DF6">
        <w:rPr>
          <w:rFonts w:asciiTheme="minorHAnsi" w:hAnsiTheme="minorHAnsi" w:cstheme="minorHAnsi"/>
          <w:sz w:val="22"/>
          <w:szCs w:val="22"/>
        </w:rPr>
        <w:t>respects</w:t>
      </w:r>
      <w:r w:rsidR="009029F5">
        <w:rPr>
          <w:rFonts w:asciiTheme="minorHAnsi" w:hAnsiTheme="minorHAnsi" w:cstheme="minorHAnsi"/>
          <w:sz w:val="22"/>
          <w:szCs w:val="22"/>
        </w:rPr>
        <w:t xml:space="preserve"> its timing constraint. </w:t>
      </w:r>
      <w:r w:rsidR="00EA6DD3">
        <w:rPr>
          <w:rFonts w:asciiTheme="minorHAnsi" w:hAnsiTheme="minorHAnsi" w:cstheme="minorHAnsi"/>
          <w:sz w:val="22"/>
          <w:szCs w:val="22"/>
        </w:rPr>
        <w:t xml:space="preserve">This course </w:t>
      </w:r>
      <w:r w:rsidR="00F34577">
        <w:rPr>
          <w:rFonts w:asciiTheme="minorHAnsi" w:hAnsiTheme="minorHAnsi" w:cstheme="minorHAnsi"/>
          <w:sz w:val="22"/>
          <w:szCs w:val="22"/>
        </w:rPr>
        <w:t xml:space="preserve">covers design and analysis of </w:t>
      </w:r>
      <w:r w:rsidR="00B300A1">
        <w:rPr>
          <w:rFonts w:asciiTheme="minorHAnsi" w:hAnsiTheme="minorHAnsi" w:cstheme="minorHAnsi"/>
          <w:sz w:val="22"/>
          <w:szCs w:val="22"/>
        </w:rPr>
        <w:t xml:space="preserve">such resource-allocation algorithms such as scheduling algorithms, synchronization algorithms, </w:t>
      </w:r>
      <w:r w:rsidR="00D11312">
        <w:rPr>
          <w:rFonts w:asciiTheme="minorHAnsi" w:hAnsiTheme="minorHAnsi" w:cstheme="minorHAnsi"/>
          <w:sz w:val="22"/>
          <w:szCs w:val="22"/>
        </w:rPr>
        <w:t xml:space="preserve">memory-management algorithms that are central </w:t>
      </w:r>
      <w:r w:rsidR="00EB4EFE">
        <w:rPr>
          <w:rFonts w:asciiTheme="minorHAnsi" w:hAnsiTheme="minorHAnsi" w:cstheme="minorHAnsi"/>
          <w:sz w:val="22"/>
          <w:szCs w:val="22"/>
        </w:rPr>
        <w:t>components</w:t>
      </w:r>
      <w:r w:rsidR="00D11312">
        <w:rPr>
          <w:rFonts w:asciiTheme="minorHAnsi" w:hAnsiTheme="minorHAnsi" w:cstheme="minorHAnsi"/>
          <w:sz w:val="22"/>
          <w:szCs w:val="22"/>
        </w:rPr>
        <w:t xml:space="preserve"> of a real-time operating system.</w:t>
      </w:r>
      <w:r w:rsidR="00EB4EFE">
        <w:rPr>
          <w:rFonts w:asciiTheme="minorHAnsi" w:hAnsiTheme="minorHAnsi" w:cstheme="minorHAnsi"/>
          <w:sz w:val="22"/>
          <w:szCs w:val="22"/>
        </w:rPr>
        <w:t xml:space="preserve"> This course also covers </w:t>
      </w:r>
      <w:r w:rsidR="0079526A">
        <w:rPr>
          <w:rFonts w:asciiTheme="minorHAnsi" w:hAnsiTheme="minorHAnsi" w:cstheme="minorHAnsi"/>
          <w:sz w:val="22"/>
          <w:szCs w:val="22"/>
        </w:rPr>
        <w:t>topics related to autonomous systems such as hardware</w:t>
      </w:r>
      <w:r w:rsidR="006641E3">
        <w:rPr>
          <w:rFonts w:asciiTheme="minorHAnsi" w:hAnsiTheme="minorHAnsi" w:cstheme="minorHAnsi"/>
          <w:sz w:val="22"/>
          <w:szCs w:val="22"/>
        </w:rPr>
        <w:t xml:space="preserve"> accelerator management, middleware such as Robot Operating System, and </w:t>
      </w:r>
      <w:r w:rsidR="00C01BE9">
        <w:rPr>
          <w:rFonts w:asciiTheme="minorHAnsi" w:hAnsiTheme="minorHAnsi" w:cstheme="minorHAnsi"/>
          <w:sz w:val="22"/>
          <w:szCs w:val="22"/>
        </w:rPr>
        <w:t>real-time AI.</w:t>
      </w:r>
      <w:r w:rsidR="00CF1DFB">
        <w:rPr>
          <w:rFonts w:asciiTheme="minorHAnsi" w:hAnsiTheme="minorHAnsi" w:cstheme="minorHAnsi"/>
          <w:sz w:val="22"/>
          <w:szCs w:val="22"/>
        </w:rPr>
        <w:br/>
      </w:r>
    </w:p>
    <w:p w14:paraId="2014B2CA" w14:textId="77777777" w:rsidR="009F4093" w:rsidRPr="00C618B2" w:rsidRDefault="003C4687" w:rsidP="00AC0E5B">
      <w:pPr>
        <w:pStyle w:val="Heading1"/>
        <w:tabs>
          <w:tab w:val="clear" w:pos="540"/>
          <w:tab w:val="clear" w:pos="3240"/>
        </w:tabs>
        <w:ind w:left="540" w:hanging="540"/>
        <w:jc w:val="left"/>
        <w:rPr>
          <w:rFonts w:asciiTheme="minorHAnsi" w:hAnsiTheme="minorHAnsi" w:cstheme="minorHAnsi"/>
          <w:sz w:val="22"/>
          <w:szCs w:val="22"/>
        </w:rPr>
      </w:pPr>
      <w:r w:rsidRPr="00C618B2">
        <w:rPr>
          <w:rFonts w:asciiTheme="minorHAnsi" w:hAnsiTheme="minorHAnsi" w:cstheme="minorHAnsi"/>
          <w:sz w:val="22"/>
          <w:szCs w:val="22"/>
        </w:rPr>
        <w:t xml:space="preserve">University Course </w:t>
      </w:r>
      <w:r w:rsidR="009F4093" w:rsidRPr="00C618B2">
        <w:rPr>
          <w:rFonts w:asciiTheme="minorHAnsi" w:hAnsiTheme="minorHAnsi" w:cstheme="minorHAnsi"/>
          <w:sz w:val="22"/>
          <w:szCs w:val="22"/>
        </w:rPr>
        <w:t>Description</w:t>
      </w:r>
    </w:p>
    <w:p w14:paraId="2584E712" w14:textId="4E6C71C5" w:rsidR="009F4093" w:rsidRDefault="00604780" w:rsidP="00AC0E5B">
      <w:pPr>
        <w:ind w:left="540"/>
        <w:rPr>
          <w:rFonts w:asciiTheme="minorHAnsi" w:hAnsiTheme="minorHAnsi" w:cstheme="minorHAnsi"/>
          <w:sz w:val="22"/>
          <w:szCs w:val="22"/>
        </w:rPr>
      </w:pPr>
      <w:r w:rsidRPr="00604780">
        <w:rPr>
          <w:rFonts w:asciiTheme="minorHAnsi" w:hAnsiTheme="minorHAnsi" w:cstheme="minorHAnsi"/>
          <w:sz w:val="22"/>
          <w:szCs w:val="22"/>
        </w:rPr>
        <w:t>Special topics in computer science and computer engineering</w:t>
      </w:r>
      <w:r w:rsidR="00EB28C6" w:rsidRPr="00EB28C6">
        <w:rPr>
          <w:rFonts w:asciiTheme="minorHAnsi" w:hAnsiTheme="minorHAnsi" w:cstheme="minorHAnsi"/>
          <w:sz w:val="22"/>
          <w:szCs w:val="22"/>
        </w:rPr>
        <w:t>.</w:t>
      </w:r>
    </w:p>
    <w:p w14:paraId="1AF86115" w14:textId="77777777" w:rsidR="00EB28C6" w:rsidRPr="0084175A" w:rsidRDefault="00EB28C6" w:rsidP="00AC0E5B">
      <w:pPr>
        <w:ind w:left="540"/>
        <w:rPr>
          <w:rFonts w:asciiTheme="minorHAnsi" w:hAnsiTheme="minorHAnsi" w:cstheme="minorHAnsi"/>
          <w:sz w:val="22"/>
          <w:szCs w:val="22"/>
        </w:rPr>
      </w:pPr>
    </w:p>
    <w:p w14:paraId="76A16C6F" w14:textId="77777777" w:rsidR="004479EB" w:rsidRPr="00C618B2" w:rsidRDefault="004479EB" w:rsidP="004479EB">
      <w:pPr>
        <w:pStyle w:val="Heading1"/>
        <w:tabs>
          <w:tab w:val="clear" w:pos="540"/>
          <w:tab w:val="clear" w:pos="3240"/>
        </w:tabs>
        <w:ind w:left="540" w:hanging="540"/>
        <w:jc w:val="left"/>
        <w:rPr>
          <w:rFonts w:asciiTheme="minorHAnsi" w:hAnsiTheme="minorHAnsi" w:cstheme="minorHAnsi"/>
          <w:sz w:val="22"/>
          <w:szCs w:val="22"/>
        </w:rPr>
      </w:pPr>
      <w:r w:rsidRPr="00C618B2">
        <w:rPr>
          <w:rFonts w:asciiTheme="minorHAnsi" w:hAnsiTheme="minorHAnsi" w:cstheme="minorHAnsi"/>
          <w:sz w:val="22"/>
          <w:szCs w:val="22"/>
        </w:rPr>
        <w:t>Course Prerequisites</w:t>
      </w:r>
    </w:p>
    <w:p w14:paraId="70C66DC0" w14:textId="280BBB85" w:rsidR="00CA3CFC" w:rsidRPr="0084175A" w:rsidRDefault="00CA3CFC" w:rsidP="004479EB">
      <w:pPr>
        <w:ind w:left="540"/>
        <w:rPr>
          <w:rFonts w:asciiTheme="minorHAnsi" w:hAnsiTheme="minorHAnsi" w:cstheme="minorHAnsi"/>
          <w:sz w:val="22"/>
          <w:szCs w:val="22"/>
        </w:rPr>
      </w:pPr>
      <w:r>
        <w:rPr>
          <w:rFonts w:asciiTheme="minorHAnsi" w:hAnsiTheme="minorHAnsi" w:cstheme="minorHAnsi"/>
          <w:sz w:val="22"/>
          <w:szCs w:val="22"/>
        </w:rPr>
        <w:t>Students are expected to</w:t>
      </w:r>
      <w:r w:rsidR="00605975">
        <w:rPr>
          <w:rFonts w:asciiTheme="minorHAnsi" w:hAnsiTheme="minorHAnsi" w:cstheme="minorHAnsi"/>
          <w:sz w:val="22"/>
          <w:szCs w:val="22"/>
        </w:rPr>
        <w:t xml:space="preserve"> be </w:t>
      </w:r>
      <w:r w:rsidR="00605975" w:rsidRPr="00605975">
        <w:rPr>
          <w:rFonts w:asciiTheme="minorHAnsi" w:hAnsiTheme="minorHAnsi" w:cstheme="minorHAnsi"/>
          <w:sz w:val="22"/>
          <w:szCs w:val="22"/>
        </w:rPr>
        <w:t xml:space="preserve">familiar with </w:t>
      </w:r>
      <w:r w:rsidR="00BD32BE">
        <w:rPr>
          <w:rFonts w:asciiTheme="minorHAnsi" w:hAnsiTheme="minorHAnsi" w:cstheme="minorHAnsi"/>
          <w:sz w:val="22"/>
          <w:szCs w:val="22"/>
        </w:rPr>
        <w:t>operating systems</w:t>
      </w:r>
      <w:r w:rsidR="00A0274C">
        <w:rPr>
          <w:rFonts w:asciiTheme="minorHAnsi" w:hAnsiTheme="minorHAnsi" w:cstheme="minorHAnsi"/>
          <w:sz w:val="22"/>
          <w:szCs w:val="22"/>
        </w:rPr>
        <w:t>,</w:t>
      </w:r>
      <w:r w:rsidR="00605975" w:rsidRPr="00605975">
        <w:rPr>
          <w:rFonts w:asciiTheme="minorHAnsi" w:hAnsiTheme="minorHAnsi" w:cstheme="minorHAnsi"/>
          <w:sz w:val="22"/>
          <w:szCs w:val="22"/>
        </w:rPr>
        <w:t xml:space="preserve"> </w:t>
      </w:r>
      <w:r w:rsidR="00BD32BE">
        <w:rPr>
          <w:rFonts w:asciiTheme="minorHAnsi" w:hAnsiTheme="minorHAnsi" w:cstheme="minorHAnsi"/>
          <w:sz w:val="22"/>
          <w:szCs w:val="22"/>
        </w:rPr>
        <w:t>algorithms</w:t>
      </w:r>
      <w:r w:rsidR="00A0274C">
        <w:rPr>
          <w:rFonts w:asciiTheme="minorHAnsi" w:hAnsiTheme="minorHAnsi" w:cstheme="minorHAnsi"/>
          <w:sz w:val="22"/>
          <w:szCs w:val="22"/>
        </w:rPr>
        <w:t>, and C programming</w:t>
      </w:r>
      <w:r w:rsidR="00C9200B">
        <w:rPr>
          <w:rFonts w:asciiTheme="minorHAnsi" w:hAnsiTheme="minorHAnsi" w:cstheme="minorHAnsi"/>
          <w:sz w:val="22"/>
          <w:szCs w:val="22"/>
        </w:rPr>
        <w:t xml:space="preserve">. </w:t>
      </w:r>
    </w:p>
    <w:p w14:paraId="5EDD82BD" w14:textId="4A451A0D" w:rsidR="00756F40" w:rsidRPr="004A5E64" w:rsidRDefault="00756F40" w:rsidP="004A5E64">
      <w:pPr>
        <w:pStyle w:val="Heading1"/>
        <w:numPr>
          <w:ilvl w:val="0"/>
          <w:numId w:val="0"/>
        </w:numPr>
        <w:tabs>
          <w:tab w:val="clear" w:pos="540"/>
        </w:tabs>
        <w:jc w:val="left"/>
        <w:rPr>
          <w:rFonts w:asciiTheme="minorHAnsi" w:hAnsiTheme="minorHAnsi" w:cstheme="minorHAnsi"/>
          <w:sz w:val="22"/>
          <w:szCs w:val="22"/>
          <w:highlight w:val="yellow"/>
        </w:rPr>
      </w:pPr>
      <w:bookmarkStart w:id="0" w:name="_Hlk46344500"/>
    </w:p>
    <w:p w14:paraId="2E892F38" w14:textId="3FF24B63" w:rsidR="007E79FB" w:rsidRPr="0084175A" w:rsidRDefault="007E79FB" w:rsidP="006E0B4E">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Course Objectives</w:t>
      </w:r>
    </w:p>
    <w:p w14:paraId="7E158464" w14:textId="272A8ADB" w:rsidR="00C63E49" w:rsidRPr="00C63E49" w:rsidRDefault="00C63E49" w:rsidP="001229FE">
      <w:pPr>
        <w:ind w:left="540"/>
        <w:rPr>
          <w:rFonts w:asciiTheme="minorHAnsi" w:hAnsiTheme="minorHAnsi" w:cstheme="minorHAnsi"/>
          <w:sz w:val="22"/>
          <w:szCs w:val="22"/>
        </w:rPr>
      </w:pPr>
      <w:r w:rsidRPr="00C63E49">
        <w:rPr>
          <w:rFonts w:asciiTheme="minorHAnsi" w:hAnsiTheme="minorHAnsi" w:cstheme="minorHAnsi"/>
          <w:sz w:val="22"/>
          <w:szCs w:val="22"/>
        </w:rPr>
        <w:t xml:space="preserve">The course illustrates </w:t>
      </w:r>
      <w:r w:rsidR="008620A5">
        <w:rPr>
          <w:rFonts w:asciiTheme="minorHAnsi" w:hAnsiTheme="minorHAnsi" w:cstheme="minorHAnsi"/>
          <w:sz w:val="22"/>
          <w:szCs w:val="22"/>
        </w:rPr>
        <w:t>design and analysis of real-time systems</w:t>
      </w:r>
      <w:r w:rsidRPr="00C63E49">
        <w:rPr>
          <w:rFonts w:asciiTheme="minorHAnsi" w:hAnsiTheme="minorHAnsi" w:cstheme="minorHAnsi"/>
          <w:sz w:val="22"/>
          <w:szCs w:val="22"/>
        </w:rPr>
        <w:t>.</w:t>
      </w:r>
    </w:p>
    <w:p w14:paraId="1A84F242" w14:textId="77777777" w:rsidR="00C63E49" w:rsidRPr="00C63E49" w:rsidRDefault="00C63E49" w:rsidP="001229FE">
      <w:pPr>
        <w:ind w:left="540"/>
        <w:rPr>
          <w:rFonts w:asciiTheme="minorHAnsi" w:hAnsiTheme="minorHAnsi" w:cstheme="minorHAnsi"/>
          <w:sz w:val="22"/>
          <w:szCs w:val="22"/>
        </w:rPr>
      </w:pPr>
    </w:p>
    <w:p w14:paraId="794E8040" w14:textId="77777777" w:rsidR="00C63E49" w:rsidRPr="00C63E49" w:rsidRDefault="00C63E49" w:rsidP="001229FE">
      <w:pPr>
        <w:ind w:left="540"/>
        <w:rPr>
          <w:rFonts w:asciiTheme="minorHAnsi" w:hAnsiTheme="minorHAnsi" w:cstheme="minorHAnsi"/>
          <w:sz w:val="22"/>
          <w:szCs w:val="22"/>
        </w:rPr>
      </w:pPr>
      <w:r w:rsidRPr="00C63E49">
        <w:rPr>
          <w:rFonts w:asciiTheme="minorHAnsi" w:hAnsiTheme="minorHAnsi" w:cstheme="minorHAnsi"/>
          <w:sz w:val="22"/>
          <w:szCs w:val="22"/>
        </w:rPr>
        <w:t>Students will:</w:t>
      </w:r>
    </w:p>
    <w:p w14:paraId="539B12E1" w14:textId="0E7B72EC" w:rsidR="00C63E49" w:rsidRPr="00C63E49" w:rsidRDefault="001F4993"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different real-time scheduling algorithms and their analyses</w:t>
      </w:r>
      <w:r w:rsidR="00C63E49" w:rsidRPr="00C63E49">
        <w:rPr>
          <w:rFonts w:asciiTheme="minorHAnsi" w:hAnsiTheme="minorHAnsi" w:cstheme="minorHAnsi"/>
          <w:sz w:val="22"/>
          <w:szCs w:val="22"/>
        </w:rPr>
        <w:t>.</w:t>
      </w:r>
    </w:p>
    <w:p w14:paraId="53DCBE52" w14:textId="0A407CD3" w:rsidR="00A60472" w:rsidRDefault="00A60472"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different real-time synchronization algorithms and their analyses</w:t>
      </w:r>
      <w:r w:rsidRPr="00C63E49">
        <w:rPr>
          <w:rFonts w:asciiTheme="minorHAnsi" w:hAnsiTheme="minorHAnsi" w:cstheme="minorHAnsi"/>
          <w:sz w:val="22"/>
          <w:szCs w:val="22"/>
        </w:rPr>
        <w:t>.</w:t>
      </w:r>
    </w:p>
    <w:p w14:paraId="77B51F5C" w14:textId="1F6EA8A7" w:rsidR="00C63E49" w:rsidRPr="00C63E49" w:rsidRDefault="00C3299C"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 xml:space="preserve">Learn about </w:t>
      </w:r>
      <w:r w:rsidR="00A27EBB">
        <w:rPr>
          <w:rFonts w:asciiTheme="minorHAnsi" w:hAnsiTheme="minorHAnsi" w:cstheme="minorHAnsi"/>
          <w:sz w:val="22"/>
          <w:szCs w:val="22"/>
        </w:rPr>
        <w:t>memory-management techniques for predictable timing</w:t>
      </w:r>
      <w:r w:rsidRPr="00C63E49">
        <w:rPr>
          <w:rFonts w:asciiTheme="minorHAnsi" w:hAnsiTheme="minorHAnsi" w:cstheme="minorHAnsi"/>
          <w:sz w:val="22"/>
          <w:szCs w:val="22"/>
        </w:rPr>
        <w:t>.</w:t>
      </w:r>
    </w:p>
    <w:p w14:paraId="37754C91" w14:textId="76374F2F" w:rsidR="00C63E49" w:rsidRDefault="001F238A"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basics of a real-time operating system</w:t>
      </w:r>
      <w:r w:rsidR="00C63E49" w:rsidRPr="00C63E49">
        <w:rPr>
          <w:rFonts w:asciiTheme="minorHAnsi" w:hAnsiTheme="minorHAnsi" w:cstheme="minorHAnsi"/>
          <w:sz w:val="22"/>
          <w:szCs w:val="22"/>
        </w:rPr>
        <w:t>.</w:t>
      </w:r>
    </w:p>
    <w:p w14:paraId="280070FB" w14:textId="27BE059C" w:rsidR="003F77BB" w:rsidRPr="003F77BB" w:rsidRDefault="003F77BB" w:rsidP="003F77BB">
      <w:pPr>
        <w:numPr>
          <w:ilvl w:val="0"/>
          <w:numId w:val="14"/>
        </w:numPr>
        <w:tabs>
          <w:tab w:val="clear" w:pos="720"/>
          <w:tab w:val="num" w:pos="1260"/>
        </w:tabs>
        <w:ind w:left="1260"/>
        <w:rPr>
          <w:rFonts w:asciiTheme="minorHAnsi" w:hAnsiTheme="minorHAnsi" w:cstheme="minorHAnsi"/>
          <w:sz w:val="22"/>
          <w:szCs w:val="22"/>
        </w:rPr>
      </w:pPr>
      <w:r w:rsidRPr="00C63E49">
        <w:rPr>
          <w:rFonts w:asciiTheme="minorHAnsi" w:hAnsiTheme="minorHAnsi" w:cstheme="minorHAnsi"/>
          <w:sz w:val="22"/>
          <w:szCs w:val="22"/>
        </w:rPr>
        <w:t>Develop a</w:t>
      </w:r>
      <w:r>
        <w:rPr>
          <w:rFonts w:asciiTheme="minorHAnsi" w:hAnsiTheme="minorHAnsi" w:cstheme="minorHAnsi"/>
          <w:sz w:val="22"/>
          <w:szCs w:val="22"/>
        </w:rPr>
        <w:t xml:space="preserve">n </w:t>
      </w:r>
      <w:r w:rsidRPr="00C63E49">
        <w:rPr>
          <w:rFonts w:asciiTheme="minorHAnsi" w:hAnsiTheme="minorHAnsi" w:cstheme="minorHAnsi"/>
          <w:sz w:val="22"/>
          <w:szCs w:val="22"/>
        </w:rPr>
        <w:t xml:space="preserve">understanding </w:t>
      </w:r>
      <w:r>
        <w:rPr>
          <w:rFonts w:asciiTheme="minorHAnsi" w:hAnsiTheme="minorHAnsi" w:cstheme="minorHAnsi"/>
          <w:sz w:val="22"/>
          <w:szCs w:val="22"/>
        </w:rPr>
        <w:t>about different components of autonomous cyber-physical systems</w:t>
      </w:r>
      <w:r w:rsidRPr="00C63E49">
        <w:rPr>
          <w:rFonts w:asciiTheme="minorHAnsi" w:hAnsiTheme="minorHAnsi" w:cstheme="minorHAnsi"/>
          <w:sz w:val="22"/>
          <w:szCs w:val="22"/>
        </w:rPr>
        <w:t>.</w:t>
      </w:r>
    </w:p>
    <w:p w14:paraId="2A073922" w14:textId="0CA0E21E" w:rsidR="00C63E49" w:rsidRDefault="003F77BB" w:rsidP="001229FE">
      <w:pPr>
        <w:numPr>
          <w:ilvl w:val="0"/>
          <w:numId w:val="14"/>
        </w:numPr>
        <w:tabs>
          <w:tab w:val="clear" w:pos="720"/>
          <w:tab w:val="num" w:pos="1260"/>
        </w:tabs>
        <w:ind w:left="1260"/>
        <w:rPr>
          <w:rFonts w:asciiTheme="minorHAnsi" w:hAnsiTheme="minorHAnsi" w:cstheme="minorHAnsi"/>
          <w:sz w:val="22"/>
          <w:szCs w:val="22"/>
        </w:rPr>
      </w:pPr>
      <w:r>
        <w:rPr>
          <w:rFonts w:asciiTheme="minorHAnsi" w:hAnsiTheme="minorHAnsi" w:cstheme="minorHAnsi"/>
          <w:sz w:val="22"/>
          <w:szCs w:val="22"/>
        </w:rPr>
        <w:t>Learn about recent research regarding autonomous real-time systems</w:t>
      </w:r>
      <w:r w:rsidR="00C63E49" w:rsidRPr="00C63E49">
        <w:rPr>
          <w:rFonts w:asciiTheme="minorHAnsi" w:hAnsiTheme="minorHAnsi" w:cstheme="minorHAnsi"/>
          <w:sz w:val="22"/>
          <w:szCs w:val="22"/>
        </w:rPr>
        <w:t>.</w:t>
      </w:r>
    </w:p>
    <w:p w14:paraId="141D57FD" w14:textId="77777777" w:rsidR="00C63E49" w:rsidRPr="00C63E49" w:rsidRDefault="00C63E49" w:rsidP="001229FE">
      <w:pPr>
        <w:ind w:left="540"/>
        <w:rPr>
          <w:rFonts w:asciiTheme="minorHAnsi" w:hAnsiTheme="minorHAnsi" w:cstheme="minorHAnsi"/>
          <w:sz w:val="22"/>
          <w:szCs w:val="22"/>
        </w:rPr>
      </w:pPr>
    </w:p>
    <w:p w14:paraId="52E0E7A5" w14:textId="31904753" w:rsidR="0019138A" w:rsidRPr="004A5E64" w:rsidRDefault="008F33BA" w:rsidP="0019138A">
      <w:pPr>
        <w:pStyle w:val="Heading1"/>
        <w:tabs>
          <w:tab w:val="clear" w:pos="540"/>
          <w:tab w:val="clear" w:pos="3240"/>
        </w:tabs>
        <w:ind w:left="540" w:hanging="540"/>
        <w:jc w:val="left"/>
        <w:rPr>
          <w:rFonts w:asciiTheme="minorHAnsi" w:hAnsiTheme="minorHAnsi" w:cstheme="minorHAnsi"/>
          <w:sz w:val="22"/>
          <w:szCs w:val="22"/>
        </w:rPr>
      </w:pPr>
      <w:r w:rsidRPr="004A5E64">
        <w:rPr>
          <w:rFonts w:asciiTheme="minorHAnsi" w:hAnsiTheme="minorHAnsi" w:cstheme="minorHAnsi"/>
          <w:sz w:val="22"/>
          <w:szCs w:val="22"/>
        </w:rPr>
        <w:t>Required Texts and/or Readings and Course Materials</w:t>
      </w:r>
    </w:p>
    <w:p w14:paraId="4D8A7B1C" w14:textId="0FBA0E50" w:rsidR="0053552F" w:rsidRPr="00FB53E6" w:rsidRDefault="0053552F" w:rsidP="00FB53E6">
      <w:pPr>
        <w:pStyle w:val="ListParagraph"/>
        <w:numPr>
          <w:ilvl w:val="0"/>
          <w:numId w:val="3"/>
        </w:numPr>
        <w:rPr>
          <w:rFonts w:asciiTheme="minorHAnsi" w:hAnsiTheme="minorHAnsi" w:cstheme="minorHAnsi"/>
          <w:sz w:val="22"/>
          <w:szCs w:val="22"/>
        </w:rPr>
      </w:pPr>
      <w:r w:rsidRPr="00FB53E6">
        <w:rPr>
          <w:rFonts w:asciiTheme="minorHAnsi" w:hAnsiTheme="minorHAnsi" w:cstheme="minorHAnsi"/>
          <w:sz w:val="22"/>
          <w:szCs w:val="22"/>
        </w:rPr>
        <w:t>Hard Real-Time Computing Systems, Giorgio Butt</w:t>
      </w:r>
      <w:r w:rsidR="002918B5" w:rsidRPr="00FB53E6">
        <w:rPr>
          <w:rFonts w:asciiTheme="minorHAnsi" w:hAnsiTheme="minorHAnsi" w:cstheme="minorHAnsi"/>
          <w:sz w:val="22"/>
          <w:szCs w:val="22"/>
        </w:rPr>
        <w:t>azzo</w:t>
      </w:r>
      <w:r w:rsidR="00FB53E6" w:rsidRPr="00FB53E6">
        <w:rPr>
          <w:rFonts w:asciiTheme="minorHAnsi" w:hAnsiTheme="minorHAnsi" w:cstheme="minorHAnsi"/>
          <w:sz w:val="22"/>
          <w:szCs w:val="22"/>
        </w:rPr>
        <w:t>, Springer New York, NY</w:t>
      </w:r>
      <w:r w:rsidR="00FB53E6">
        <w:rPr>
          <w:rFonts w:asciiTheme="minorHAnsi" w:hAnsiTheme="minorHAnsi" w:cstheme="minorHAnsi"/>
          <w:sz w:val="22"/>
          <w:szCs w:val="22"/>
        </w:rPr>
        <w:t xml:space="preserve"> </w:t>
      </w:r>
      <w:r w:rsidR="002918B5" w:rsidRPr="00FB53E6">
        <w:rPr>
          <w:rFonts w:asciiTheme="minorHAnsi" w:hAnsiTheme="minorHAnsi" w:cstheme="minorHAnsi"/>
          <w:sz w:val="22"/>
          <w:szCs w:val="22"/>
        </w:rPr>
        <w:t>(online accessible through USF library)</w:t>
      </w:r>
    </w:p>
    <w:p w14:paraId="3B60FDAE" w14:textId="1176C7DC" w:rsidR="00FE2120" w:rsidRDefault="00FE2120" w:rsidP="008F33BA">
      <w:pPr>
        <w:pStyle w:val="ListParagraph"/>
        <w:numPr>
          <w:ilvl w:val="0"/>
          <w:numId w:val="3"/>
        </w:numPr>
        <w:tabs>
          <w:tab w:val="left" w:pos="540"/>
        </w:tabs>
        <w:rPr>
          <w:rFonts w:asciiTheme="minorHAnsi" w:hAnsiTheme="minorHAnsi" w:cstheme="minorHAnsi"/>
          <w:sz w:val="22"/>
          <w:szCs w:val="22"/>
        </w:rPr>
      </w:pPr>
      <w:r>
        <w:rPr>
          <w:rFonts w:asciiTheme="minorHAnsi" w:hAnsiTheme="minorHAnsi" w:cstheme="minorHAnsi"/>
          <w:sz w:val="22"/>
          <w:szCs w:val="22"/>
        </w:rPr>
        <w:t>Some research papers provided and covered in the class</w:t>
      </w:r>
    </w:p>
    <w:p w14:paraId="7D8B61AD" w14:textId="77777777" w:rsidR="00C7691B" w:rsidRDefault="00C7691B" w:rsidP="00F77B0F">
      <w:pPr>
        <w:pStyle w:val="ListParagraph"/>
        <w:tabs>
          <w:tab w:val="left" w:pos="540"/>
        </w:tabs>
        <w:ind w:left="1080"/>
      </w:pPr>
    </w:p>
    <w:p w14:paraId="4732BEFE" w14:textId="77777777" w:rsidR="00F77B0F" w:rsidRPr="00F77B0F" w:rsidRDefault="00F77B0F" w:rsidP="00F77B0F">
      <w:pPr>
        <w:ind w:firstLine="540"/>
        <w:rPr>
          <w:rFonts w:asciiTheme="minorHAnsi" w:hAnsiTheme="minorHAnsi" w:cstheme="minorHAnsi"/>
          <w:sz w:val="22"/>
          <w:szCs w:val="22"/>
        </w:rPr>
      </w:pPr>
      <w:r w:rsidRPr="00F77B0F">
        <w:rPr>
          <w:rFonts w:asciiTheme="minorHAnsi" w:hAnsiTheme="minorHAnsi" w:cstheme="minorHAnsi"/>
          <w:color w:val="000000" w:themeColor="text1"/>
          <w:w w:val="110"/>
          <w:sz w:val="22"/>
          <w:szCs w:val="22"/>
        </w:rPr>
        <w:t>Additional Readings will be provided as necessary for the purposes of this course.</w:t>
      </w:r>
    </w:p>
    <w:p w14:paraId="24CFD727" w14:textId="77777777" w:rsidR="008F33BA" w:rsidRPr="0084175A" w:rsidRDefault="008F33BA" w:rsidP="008F33BA">
      <w:pPr>
        <w:rPr>
          <w:rFonts w:asciiTheme="minorHAnsi" w:hAnsiTheme="minorHAnsi" w:cstheme="minorHAnsi"/>
          <w:sz w:val="22"/>
          <w:szCs w:val="22"/>
        </w:rPr>
      </w:pPr>
    </w:p>
    <w:p w14:paraId="547DAECF" w14:textId="77777777" w:rsidR="008F33BA" w:rsidRPr="0084175A" w:rsidRDefault="008F33BA" w:rsidP="008F33BA">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Supplementary (Optional) Texts and Materials</w:t>
      </w:r>
    </w:p>
    <w:p w14:paraId="0FE2600A" w14:textId="36A9130F" w:rsidR="00E44E3D" w:rsidRPr="0084175A" w:rsidRDefault="007A1372" w:rsidP="00E44E3D">
      <w:pPr>
        <w:tabs>
          <w:tab w:val="left" w:pos="540"/>
        </w:tabs>
        <w:ind w:left="540"/>
        <w:rPr>
          <w:rFonts w:asciiTheme="minorHAnsi" w:hAnsiTheme="minorHAnsi" w:cstheme="minorHAnsi"/>
          <w:sz w:val="22"/>
          <w:szCs w:val="22"/>
        </w:rPr>
      </w:pPr>
      <w:r>
        <w:rPr>
          <w:rFonts w:asciiTheme="minorHAnsi" w:hAnsiTheme="minorHAnsi" w:cstheme="minorHAnsi"/>
          <w:sz w:val="22"/>
          <w:szCs w:val="22"/>
        </w:rPr>
        <w:tab/>
      </w:r>
      <w:r w:rsidR="00C5534D" w:rsidRPr="00C5534D">
        <w:rPr>
          <w:rFonts w:asciiTheme="minorHAnsi" w:hAnsiTheme="minorHAnsi" w:cstheme="minorHAnsi"/>
          <w:sz w:val="22"/>
          <w:szCs w:val="22"/>
        </w:rPr>
        <w:t>Real-Time Systems, Jane Liu, Prentice Hall, 2000.</w:t>
      </w:r>
    </w:p>
    <w:p w14:paraId="35509837" w14:textId="77777777" w:rsidR="008F33BA" w:rsidRPr="0084175A" w:rsidRDefault="008F33BA" w:rsidP="006E0B4E">
      <w:pPr>
        <w:ind w:left="540"/>
        <w:rPr>
          <w:rFonts w:asciiTheme="minorHAnsi" w:hAnsiTheme="minorHAnsi" w:cstheme="minorHAnsi"/>
          <w:sz w:val="22"/>
          <w:szCs w:val="22"/>
        </w:rPr>
      </w:pPr>
    </w:p>
    <w:bookmarkEnd w:id="0"/>
    <w:p w14:paraId="310A685D" w14:textId="5A2BC10C" w:rsidR="00C87560" w:rsidRPr="0084175A" w:rsidRDefault="003E64E2" w:rsidP="00AC0E5B">
      <w:pPr>
        <w:pStyle w:val="Heading1"/>
        <w:tabs>
          <w:tab w:val="clear" w:pos="540"/>
          <w:tab w:val="clear" w:pos="3240"/>
        </w:tabs>
        <w:ind w:left="540" w:hanging="540"/>
        <w:jc w:val="left"/>
        <w:rPr>
          <w:rFonts w:asciiTheme="minorHAnsi" w:hAnsiTheme="minorHAnsi" w:cstheme="minorHAnsi"/>
          <w:sz w:val="22"/>
          <w:szCs w:val="22"/>
        </w:rPr>
      </w:pPr>
      <w:r>
        <w:rPr>
          <w:rFonts w:asciiTheme="minorHAnsi" w:hAnsiTheme="minorHAnsi" w:cstheme="minorHAnsi"/>
          <w:sz w:val="22"/>
          <w:szCs w:val="22"/>
        </w:rPr>
        <w:t>Academic Continuity</w:t>
      </w:r>
    </w:p>
    <w:p w14:paraId="6F0D8F1B" w14:textId="5CC78913" w:rsidR="00A3167C" w:rsidRDefault="009E7280" w:rsidP="00C87560">
      <w:pPr>
        <w:ind w:left="540"/>
        <w:rPr>
          <w:rFonts w:asciiTheme="minorHAnsi" w:hAnsiTheme="minorHAnsi" w:cstheme="minorHAnsi"/>
          <w:sz w:val="22"/>
          <w:szCs w:val="22"/>
        </w:rPr>
      </w:pPr>
      <w:r w:rsidRPr="009E7280">
        <w:rPr>
          <w:rFonts w:asciiTheme="minorHAnsi" w:hAnsiTheme="minorHAnsi" w:cstheme="minorHAnsi"/>
          <w:sz w:val="22"/>
          <w:szCs w:val="22"/>
        </w:rPr>
        <w:t xml:space="preserve">Any form of academic disruption will be addressed in accordance with </w:t>
      </w:r>
      <w:r w:rsidR="00CF1DD3">
        <w:rPr>
          <w:rFonts w:asciiTheme="minorHAnsi" w:hAnsiTheme="minorHAnsi" w:cstheme="minorHAnsi"/>
          <w:sz w:val="22"/>
          <w:szCs w:val="22"/>
        </w:rPr>
        <w:t>the</w:t>
      </w:r>
      <w:r w:rsidRPr="009E7280">
        <w:rPr>
          <w:rFonts w:asciiTheme="minorHAnsi" w:hAnsiTheme="minorHAnsi" w:cstheme="minorHAnsi"/>
          <w:sz w:val="22"/>
          <w:szCs w:val="22"/>
        </w:rPr>
        <w:t xml:space="preserve"> </w:t>
      </w:r>
      <w:r w:rsidR="00CF1DD3">
        <w:rPr>
          <w:rFonts w:asciiTheme="minorHAnsi" w:hAnsiTheme="minorHAnsi" w:cstheme="minorHAnsi"/>
          <w:sz w:val="22"/>
          <w:szCs w:val="22"/>
        </w:rPr>
        <w:t>guidelines provided by the University of South Florida</w:t>
      </w:r>
      <w:r w:rsidRPr="009E7280">
        <w:rPr>
          <w:rFonts w:asciiTheme="minorHAnsi" w:hAnsiTheme="minorHAnsi" w:cstheme="minorHAnsi"/>
          <w:sz w:val="22"/>
          <w:szCs w:val="22"/>
        </w:rPr>
        <w:t>.</w:t>
      </w:r>
    </w:p>
    <w:p w14:paraId="3E477B2A" w14:textId="77777777" w:rsidR="009E7280" w:rsidRPr="0084175A" w:rsidRDefault="009E7280" w:rsidP="00C87560">
      <w:pPr>
        <w:ind w:left="540"/>
        <w:rPr>
          <w:rFonts w:asciiTheme="minorHAnsi" w:hAnsiTheme="minorHAnsi" w:cstheme="minorHAnsi"/>
          <w:sz w:val="22"/>
          <w:szCs w:val="22"/>
        </w:rPr>
      </w:pPr>
    </w:p>
    <w:p w14:paraId="74DD216A" w14:textId="58BEC2A8" w:rsidR="00C87560" w:rsidRPr="0084175A" w:rsidRDefault="00C87560" w:rsidP="00C87560">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Communication</w:t>
      </w:r>
    </w:p>
    <w:p w14:paraId="5A680502" w14:textId="08A72DDE" w:rsidR="00EE79D5" w:rsidRDefault="00032252" w:rsidP="00C87560">
      <w:pPr>
        <w:ind w:left="540"/>
        <w:rPr>
          <w:rFonts w:asciiTheme="minorHAnsi" w:hAnsiTheme="minorHAnsi" w:cstheme="minorHAnsi"/>
          <w:sz w:val="22"/>
          <w:szCs w:val="22"/>
        </w:rPr>
      </w:pPr>
      <w:r w:rsidRPr="00032252">
        <w:rPr>
          <w:rFonts w:asciiTheme="minorHAnsi" w:hAnsiTheme="minorHAnsi" w:cstheme="minorHAnsi"/>
          <w:sz w:val="22"/>
          <w:szCs w:val="22"/>
        </w:rPr>
        <w:t>All course-related communication will be conducted through Canva</w:t>
      </w:r>
      <w:r>
        <w:rPr>
          <w:rFonts w:asciiTheme="minorHAnsi" w:hAnsiTheme="minorHAnsi" w:cstheme="minorHAnsi"/>
          <w:sz w:val="22"/>
          <w:szCs w:val="22"/>
        </w:rPr>
        <w:t>s</w:t>
      </w:r>
      <w:r w:rsidRPr="00032252">
        <w:rPr>
          <w:rFonts w:asciiTheme="minorHAnsi" w:hAnsiTheme="minorHAnsi" w:cstheme="minorHAnsi"/>
          <w:sz w:val="22"/>
          <w:szCs w:val="22"/>
        </w:rPr>
        <w:t xml:space="preserve">. Class announcements, updates, and important reminders will be posted in the Announcements section on Canvas, which students are expected to check regularly. </w:t>
      </w:r>
      <w:r w:rsidR="00E3249A">
        <w:rPr>
          <w:rFonts w:asciiTheme="minorHAnsi" w:hAnsiTheme="minorHAnsi" w:cstheme="minorHAnsi"/>
          <w:sz w:val="22"/>
          <w:szCs w:val="22"/>
        </w:rPr>
        <w:t>Class-related discussion will be</w:t>
      </w:r>
      <w:r w:rsidR="00C15DE9">
        <w:rPr>
          <w:rFonts w:asciiTheme="minorHAnsi" w:hAnsiTheme="minorHAnsi" w:cstheme="minorHAnsi"/>
          <w:sz w:val="22"/>
          <w:szCs w:val="22"/>
        </w:rPr>
        <w:t xml:space="preserve"> conducted </w:t>
      </w:r>
      <w:r w:rsidR="00EB6A94">
        <w:rPr>
          <w:rFonts w:asciiTheme="minorHAnsi" w:hAnsiTheme="minorHAnsi" w:cstheme="minorHAnsi"/>
          <w:sz w:val="22"/>
          <w:szCs w:val="22"/>
        </w:rPr>
        <w:t>in</w:t>
      </w:r>
      <w:r w:rsidR="00C15DE9">
        <w:rPr>
          <w:rFonts w:asciiTheme="minorHAnsi" w:hAnsiTheme="minorHAnsi" w:cstheme="minorHAnsi"/>
          <w:sz w:val="22"/>
          <w:szCs w:val="22"/>
        </w:rPr>
        <w:t xml:space="preserve"> Canvas discussion forum</w:t>
      </w:r>
      <w:r w:rsidR="005E7C11">
        <w:rPr>
          <w:rFonts w:asciiTheme="minorHAnsi" w:hAnsiTheme="minorHAnsi" w:cstheme="minorHAnsi"/>
          <w:sz w:val="22"/>
          <w:szCs w:val="22"/>
        </w:rPr>
        <w:t>.</w:t>
      </w:r>
      <w:r w:rsidR="00E3249A">
        <w:rPr>
          <w:rFonts w:asciiTheme="minorHAnsi" w:hAnsiTheme="minorHAnsi" w:cstheme="minorHAnsi"/>
          <w:sz w:val="22"/>
          <w:szCs w:val="22"/>
        </w:rPr>
        <w:t xml:space="preserve"> </w:t>
      </w:r>
      <w:r w:rsidRPr="00032252">
        <w:rPr>
          <w:rFonts w:asciiTheme="minorHAnsi" w:hAnsiTheme="minorHAnsi" w:cstheme="minorHAnsi"/>
          <w:sz w:val="22"/>
          <w:szCs w:val="22"/>
        </w:rPr>
        <w:t xml:space="preserve">When communicating with </w:t>
      </w:r>
      <w:r w:rsidR="005E7C11">
        <w:rPr>
          <w:rFonts w:asciiTheme="minorHAnsi" w:hAnsiTheme="minorHAnsi" w:cstheme="minorHAnsi"/>
          <w:sz w:val="22"/>
          <w:szCs w:val="22"/>
        </w:rPr>
        <w:t>the instruct</w:t>
      </w:r>
      <w:r w:rsidR="00214897">
        <w:rPr>
          <w:rFonts w:asciiTheme="minorHAnsi" w:hAnsiTheme="minorHAnsi" w:cstheme="minorHAnsi"/>
          <w:sz w:val="22"/>
          <w:szCs w:val="22"/>
        </w:rPr>
        <w:t>or</w:t>
      </w:r>
      <w:r w:rsidR="005E7C11">
        <w:rPr>
          <w:rFonts w:asciiTheme="minorHAnsi" w:hAnsiTheme="minorHAnsi" w:cstheme="minorHAnsi"/>
          <w:sz w:val="22"/>
          <w:szCs w:val="22"/>
        </w:rPr>
        <w:t xml:space="preserve">, </w:t>
      </w:r>
      <w:r w:rsidR="00214897">
        <w:rPr>
          <w:rFonts w:asciiTheme="minorHAnsi" w:hAnsiTheme="minorHAnsi" w:cstheme="minorHAnsi"/>
          <w:sz w:val="22"/>
          <w:szCs w:val="22"/>
        </w:rPr>
        <w:t>teaching assistants</w:t>
      </w:r>
      <w:r w:rsidR="005E7C11">
        <w:rPr>
          <w:rFonts w:asciiTheme="minorHAnsi" w:hAnsiTheme="minorHAnsi" w:cstheme="minorHAnsi"/>
          <w:sz w:val="22"/>
          <w:szCs w:val="22"/>
        </w:rPr>
        <w:t>,</w:t>
      </w:r>
      <w:r w:rsidRPr="00032252">
        <w:rPr>
          <w:rFonts w:asciiTheme="minorHAnsi" w:hAnsiTheme="minorHAnsi" w:cstheme="minorHAnsi"/>
          <w:sz w:val="22"/>
          <w:szCs w:val="22"/>
        </w:rPr>
        <w:t xml:space="preserve"> or peers, please use a professional and respectful tone.</w:t>
      </w:r>
    </w:p>
    <w:p w14:paraId="529B267F" w14:textId="77777777" w:rsidR="00032252" w:rsidRPr="0084175A" w:rsidRDefault="00032252" w:rsidP="00C87560">
      <w:pPr>
        <w:ind w:left="540"/>
        <w:rPr>
          <w:rFonts w:asciiTheme="minorHAnsi" w:hAnsiTheme="minorHAnsi" w:cstheme="minorHAnsi"/>
          <w:sz w:val="22"/>
          <w:szCs w:val="22"/>
        </w:rPr>
      </w:pPr>
    </w:p>
    <w:p w14:paraId="37C7B3A5" w14:textId="79FE6F8D" w:rsidR="00A750CE" w:rsidRPr="00C15DE9" w:rsidRDefault="004479EB" w:rsidP="00AC0E5B">
      <w:pPr>
        <w:pStyle w:val="Heading1"/>
        <w:tabs>
          <w:tab w:val="clear" w:pos="540"/>
          <w:tab w:val="clear" w:pos="3240"/>
        </w:tabs>
        <w:ind w:left="540" w:hanging="540"/>
        <w:jc w:val="left"/>
        <w:rPr>
          <w:rFonts w:asciiTheme="minorHAnsi" w:hAnsiTheme="minorHAnsi" w:cstheme="minorHAnsi"/>
          <w:sz w:val="22"/>
          <w:szCs w:val="22"/>
        </w:rPr>
      </w:pPr>
      <w:r w:rsidRPr="00C15DE9">
        <w:rPr>
          <w:rFonts w:asciiTheme="minorHAnsi" w:hAnsiTheme="minorHAnsi" w:cstheme="minorHAnsi"/>
          <w:sz w:val="22"/>
          <w:szCs w:val="22"/>
        </w:rPr>
        <w:t>Grading Scale</w:t>
      </w:r>
    </w:p>
    <w:p w14:paraId="408AA3A2" w14:textId="77777777" w:rsidR="00752468" w:rsidRDefault="00752468" w:rsidP="00752468">
      <w:pPr>
        <w:rPr>
          <w:highlight w:val="yellow"/>
        </w:rPr>
      </w:pPr>
    </w:p>
    <w:p w14:paraId="2A2DB13A" w14:textId="342078BA" w:rsidR="00EE79D5" w:rsidRPr="004C38E2" w:rsidRDefault="00EE79D5" w:rsidP="007150B0">
      <w:pPr>
        <w:ind w:left="720"/>
        <w:rPr>
          <w:rFonts w:asciiTheme="minorHAnsi" w:hAnsiTheme="minorHAnsi" w:cstheme="minorHAnsi"/>
          <w:b/>
          <w:bCs/>
          <w:sz w:val="22"/>
          <w:szCs w:val="22"/>
          <w:u w:val="single"/>
        </w:rPr>
      </w:pPr>
      <w:r w:rsidRPr="004C38E2">
        <w:rPr>
          <w:rFonts w:asciiTheme="minorHAnsi" w:hAnsiTheme="minorHAnsi" w:cstheme="minorHAnsi"/>
          <w:b/>
          <w:bCs/>
          <w:sz w:val="22"/>
          <w:szCs w:val="22"/>
          <w:u w:val="single"/>
        </w:rPr>
        <w:t>Grading</w:t>
      </w:r>
      <w:r w:rsidRPr="004C38E2">
        <w:rPr>
          <w:rFonts w:asciiTheme="minorHAnsi" w:hAnsiTheme="minorHAnsi" w:cstheme="minorHAnsi"/>
          <w:b/>
          <w:bCs/>
          <w:sz w:val="22"/>
          <w:szCs w:val="22"/>
        </w:rPr>
        <w:t xml:space="preserve"> </w:t>
      </w:r>
      <w:r w:rsidR="004C38E2" w:rsidRPr="004C38E2">
        <w:rPr>
          <w:rFonts w:asciiTheme="minorHAnsi" w:hAnsiTheme="minorHAnsi" w:cstheme="minorHAnsi"/>
          <w:b/>
          <w:bCs/>
          <w:sz w:val="22"/>
          <w:szCs w:val="22"/>
        </w:rPr>
        <w:t xml:space="preserve"> </w:t>
      </w:r>
      <w:r w:rsidR="00214897">
        <w:rPr>
          <w:rFonts w:asciiTheme="minorHAnsi" w:hAnsiTheme="minorHAnsi" w:cstheme="minorHAnsi"/>
          <w:b/>
          <w:bCs/>
          <w:sz w:val="22"/>
          <w:szCs w:val="22"/>
        </w:rPr>
        <w:t xml:space="preserve"> </w:t>
      </w:r>
      <w:r w:rsidR="00BF0ABE">
        <w:rPr>
          <w:rFonts w:asciiTheme="minorHAnsi" w:hAnsiTheme="minorHAnsi" w:cstheme="minorHAnsi"/>
          <w:b/>
          <w:bCs/>
          <w:sz w:val="22"/>
          <w:szCs w:val="22"/>
        </w:rPr>
        <w:t xml:space="preserve">     </w:t>
      </w:r>
      <w:r w:rsidRPr="004C38E2">
        <w:rPr>
          <w:rFonts w:asciiTheme="minorHAnsi" w:hAnsiTheme="minorHAnsi" w:cstheme="minorHAnsi"/>
          <w:b/>
          <w:bCs/>
          <w:sz w:val="22"/>
          <w:szCs w:val="22"/>
          <w:u w:val="single"/>
        </w:rPr>
        <w:t>Scale (%)</w:t>
      </w:r>
    </w:p>
    <w:p w14:paraId="11C080C7"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 88 – 100</w:t>
      </w:r>
      <w:r w:rsidRPr="00DC1FA6">
        <w:rPr>
          <w:rFonts w:asciiTheme="minorHAnsi" w:hAnsiTheme="minorHAnsi" w:cstheme="minorHAnsi"/>
          <w:sz w:val="22"/>
          <w:szCs w:val="22"/>
        </w:rPr>
        <w:tab/>
        <w:t>A</w:t>
      </w:r>
      <w:r w:rsidRPr="00DC1FA6">
        <w:rPr>
          <w:rFonts w:asciiTheme="minorHAnsi" w:hAnsiTheme="minorHAnsi" w:cstheme="minorHAnsi"/>
          <w:sz w:val="22"/>
          <w:szCs w:val="22"/>
        </w:rPr>
        <w:tab/>
      </w:r>
    </w:p>
    <w:p w14:paraId="211915E1"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78 – &lt; 88</w:t>
      </w:r>
      <w:r w:rsidRPr="00DC1FA6">
        <w:rPr>
          <w:rFonts w:asciiTheme="minorHAnsi" w:hAnsiTheme="minorHAnsi" w:cstheme="minorHAnsi"/>
          <w:sz w:val="22"/>
          <w:szCs w:val="22"/>
        </w:rPr>
        <w:tab/>
        <w:t>B</w:t>
      </w:r>
    </w:p>
    <w:p w14:paraId="5A692C6F"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 xml:space="preserve">68 – &lt; 78 </w:t>
      </w:r>
      <w:r w:rsidRPr="00DC1FA6">
        <w:rPr>
          <w:rFonts w:asciiTheme="minorHAnsi" w:hAnsiTheme="minorHAnsi" w:cstheme="minorHAnsi"/>
          <w:sz w:val="22"/>
          <w:szCs w:val="22"/>
        </w:rPr>
        <w:tab/>
        <w:t>C</w:t>
      </w:r>
    </w:p>
    <w:p w14:paraId="0FDA740C" w14:textId="77777777" w:rsidR="00DC1FA6" w:rsidRPr="00DC1FA6"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58 – &lt; 68</w:t>
      </w:r>
      <w:r w:rsidRPr="00DC1FA6">
        <w:rPr>
          <w:rFonts w:asciiTheme="minorHAnsi" w:hAnsiTheme="minorHAnsi" w:cstheme="minorHAnsi"/>
          <w:sz w:val="22"/>
          <w:szCs w:val="22"/>
        </w:rPr>
        <w:tab/>
        <w:t>D</w:t>
      </w:r>
    </w:p>
    <w:p w14:paraId="2CB06BEC" w14:textId="4AA29C0B" w:rsidR="00C73F94" w:rsidRDefault="00DC1FA6" w:rsidP="00DC1FA6">
      <w:pPr>
        <w:ind w:left="810"/>
        <w:jc w:val="both"/>
        <w:rPr>
          <w:rFonts w:asciiTheme="minorHAnsi" w:hAnsiTheme="minorHAnsi" w:cstheme="minorHAnsi"/>
          <w:sz w:val="22"/>
          <w:szCs w:val="22"/>
        </w:rPr>
      </w:pPr>
      <w:r w:rsidRPr="00DC1FA6">
        <w:rPr>
          <w:rFonts w:asciiTheme="minorHAnsi" w:hAnsiTheme="minorHAnsi" w:cstheme="minorHAnsi"/>
          <w:sz w:val="22"/>
          <w:szCs w:val="22"/>
        </w:rPr>
        <w:t>&lt; 58</w:t>
      </w:r>
      <w:r w:rsidRPr="00DC1FA6">
        <w:rPr>
          <w:rFonts w:asciiTheme="minorHAnsi" w:hAnsiTheme="minorHAnsi" w:cstheme="minorHAnsi"/>
          <w:sz w:val="22"/>
          <w:szCs w:val="22"/>
        </w:rPr>
        <w:tab/>
      </w:r>
      <w:r w:rsidRPr="00DC1FA6">
        <w:rPr>
          <w:rFonts w:asciiTheme="minorHAnsi" w:hAnsiTheme="minorHAnsi" w:cstheme="minorHAnsi"/>
          <w:sz w:val="22"/>
          <w:szCs w:val="22"/>
        </w:rPr>
        <w:tab/>
        <w:t>F</w:t>
      </w:r>
      <w:r w:rsidRPr="00DC1FA6">
        <w:rPr>
          <w:rFonts w:asciiTheme="minorHAnsi" w:hAnsiTheme="minorHAnsi" w:cstheme="minorHAnsi"/>
          <w:sz w:val="22"/>
          <w:szCs w:val="22"/>
        </w:rPr>
        <w:tab/>
      </w:r>
    </w:p>
    <w:p w14:paraId="1091FF06" w14:textId="77777777" w:rsidR="00DC1FA6" w:rsidRPr="0084175A" w:rsidRDefault="00DC1FA6" w:rsidP="00DC1FA6">
      <w:pPr>
        <w:ind w:left="810"/>
        <w:jc w:val="both"/>
        <w:rPr>
          <w:rFonts w:asciiTheme="minorHAnsi" w:hAnsiTheme="minorHAnsi" w:cstheme="minorHAnsi"/>
          <w:sz w:val="22"/>
          <w:szCs w:val="22"/>
        </w:rPr>
      </w:pPr>
    </w:p>
    <w:p w14:paraId="2625345C" w14:textId="0E0FFD11" w:rsidR="00A62F62" w:rsidRPr="00830FFC" w:rsidRDefault="004479EB" w:rsidP="00830FFC">
      <w:pPr>
        <w:pStyle w:val="Heading1"/>
        <w:tabs>
          <w:tab w:val="clear" w:pos="540"/>
          <w:tab w:val="clear" w:pos="3240"/>
        </w:tabs>
        <w:ind w:left="540" w:hanging="540"/>
        <w:jc w:val="left"/>
        <w:rPr>
          <w:rFonts w:asciiTheme="minorHAnsi" w:hAnsiTheme="minorHAnsi" w:cstheme="minorHAnsi"/>
          <w:sz w:val="22"/>
          <w:szCs w:val="22"/>
        </w:rPr>
      </w:pPr>
      <w:r w:rsidRPr="00C15DE9">
        <w:rPr>
          <w:rFonts w:asciiTheme="minorHAnsi" w:hAnsiTheme="minorHAnsi" w:cstheme="minorHAnsi"/>
          <w:sz w:val="22"/>
          <w:szCs w:val="22"/>
        </w:rPr>
        <w:t>Grade Categories and Weights</w:t>
      </w:r>
    </w:p>
    <w:p w14:paraId="5610D770" w14:textId="77777777" w:rsidR="00A62F62" w:rsidRPr="00A62F62" w:rsidRDefault="00A62F62" w:rsidP="00A62F62">
      <w:pPr>
        <w:ind w:left="540"/>
      </w:pPr>
    </w:p>
    <w:p w14:paraId="45ECDB27" w14:textId="77777777" w:rsidR="004479EB" w:rsidRPr="0084175A" w:rsidRDefault="004479EB" w:rsidP="004479EB">
      <w:pPr>
        <w:ind w:left="540"/>
        <w:jc w:val="both"/>
        <w:rPr>
          <w:rFonts w:asciiTheme="minorHAnsi" w:hAnsiTheme="minorHAnsi" w:cstheme="minorHAnsi"/>
          <w:sz w:val="22"/>
          <w:szCs w:val="22"/>
        </w:rPr>
      </w:pPr>
    </w:p>
    <w:p w14:paraId="117BF835" w14:textId="77777777" w:rsidR="007563BB" w:rsidRPr="007563BB" w:rsidRDefault="007563BB" w:rsidP="007563BB">
      <w:pPr>
        <w:tabs>
          <w:tab w:val="left" w:pos="4680"/>
        </w:tabs>
        <w:ind w:left="1705"/>
        <w:rPr>
          <w:rFonts w:asciiTheme="minorHAnsi" w:hAnsiTheme="minorHAnsi" w:cstheme="minorHAnsi"/>
          <w:b/>
          <w:bCs/>
          <w:sz w:val="22"/>
          <w:szCs w:val="22"/>
        </w:rPr>
      </w:pPr>
      <w:r w:rsidRPr="007563BB">
        <w:rPr>
          <w:rFonts w:asciiTheme="minorHAnsi" w:hAnsiTheme="minorHAnsi" w:cstheme="minorHAnsi"/>
          <w:b/>
          <w:bCs/>
          <w:sz w:val="22"/>
          <w:szCs w:val="22"/>
        </w:rPr>
        <w:t>Graded Items</w:t>
      </w:r>
      <w:r w:rsidR="00B27F89">
        <w:rPr>
          <w:rFonts w:asciiTheme="minorHAnsi" w:hAnsiTheme="minorHAnsi" w:cstheme="minorHAnsi"/>
          <w:b/>
          <w:bCs/>
          <w:sz w:val="22"/>
          <w:szCs w:val="22"/>
        </w:rPr>
        <w:tab/>
      </w:r>
      <w:r w:rsidRPr="007563BB">
        <w:rPr>
          <w:rFonts w:asciiTheme="minorHAnsi" w:hAnsiTheme="minorHAnsi" w:cstheme="minorHAnsi"/>
          <w:b/>
          <w:bCs/>
          <w:sz w:val="22"/>
          <w:szCs w:val="22"/>
        </w:rPr>
        <w:t>Percent of Final Grade</w:t>
      </w:r>
    </w:p>
    <w:p w14:paraId="4B62789D" w14:textId="1303767C" w:rsidR="007563BB" w:rsidRPr="0084175A" w:rsidRDefault="00364F7F" w:rsidP="007563BB">
      <w:pPr>
        <w:tabs>
          <w:tab w:val="left" w:pos="4680"/>
        </w:tabs>
        <w:ind w:left="1705"/>
        <w:rPr>
          <w:rFonts w:asciiTheme="minorHAnsi" w:hAnsiTheme="minorHAnsi" w:cstheme="minorHAnsi"/>
          <w:sz w:val="22"/>
          <w:szCs w:val="22"/>
        </w:rPr>
      </w:pPr>
      <w:r>
        <w:rPr>
          <w:rFonts w:asciiTheme="minorHAnsi" w:hAnsiTheme="minorHAnsi" w:cstheme="minorHAnsi"/>
          <w:sz w:val="22"/>
          <w:szCs w:val="22"/>
        </w:rPr>
        <w:t>Homework</w:t>
      </w:r>
      <w:r w:rsidR="007563BB">
        <w:tab/>
      </w:r>
      <w:r w:rsidR="00B27F89">
        <w:rPr>
          <w:rFonts w:asciiTheme="minorHAnsi" w:hAnsiTheme="minorHAnsi" w:cstheme="minorHAnsi"/>
          <w:sz w:val="22"/>
          <w:szCs w:val="22"/>
        </w:rPr>
        <w:tab/>
      </w:r>
      <w:r w:rsidR="0028444A">
        <w:rPr>
          <w:rFonts w:asciiTheme="minorHAnsi" w:hAnsiTheme="minorHAnsi" w:cstheme="minorHAnsi"/>
          <w:sz w:val="22"/>
          <w:szCs w:val="22"/>
        </w:rPr>
        <w:t>2</w:t>
      </w:r>
      <w:r w:rsidR="004636F8">
        <w:rPr>
          <w:rFonts w:asciiTheme="minorHAnsi" w:hAnsiTheme="minorHAnsi" w:cstheme="minorHAnsi"/>
          <w:sz w:val="22"/>
          <w:szCs w:val="22"/>
        </w:rPr>
        <w:t>5</w:t>
      </w:r>
      <w:r w:rsidR="007563BB" w:rsidRPr="0084175A">
        <w:rPr>
          <w:rFonts w:asciiTheme="minorHAnsi" w:hAnsiTheme="minorHAnsi" w:cstheme="minorHAnsi"/>
          <w:sz w:val="22"/>
          <w:szCs w:val="22"/>
        </w:rPr>
        <w:t>%</w:t>
      </w:r>
    </w:p>
    <w:p w14:paraId="1BB9F368" w14:textId="1D214EF4" w:rsidR="007563BB" w:rsidRPr="0084175A" w:rsidRDefault="007563BB" w:rsidP="007563BB">
      <w:pPr>
        <w:tabs>
          <w:tab w:val="left" w:pos="4680"/>
        </w:tabs>
        <w:ind w:left="1705"/>
        <w:rPr>
          <w:rFonts w:asciiTheme="minorHAnsi" w:hAnsiTheme="minorHAnsi" w:cstheme="minorHAnsi"/>
          <w:sz w:val="22"/>
          <w:szCs w:val="22"/>
        </w:rPr>
      </w:pPr>
      <w:r w:rsidRPr="0084175A">
        <w:rPr>
          <w:rFonts w:asciiTheme="minorHAnsi" w:hAnsiTheme="minorHAnsi" w:cstheme="minorHAnsi"/>
          <w:sz w:val="22"/>
          <w:szCs w:val="22"/>
        </w:rPr>
        <w:t>Final Exam</w:t>
      </w:r>
      <w:r>
        <w:tab/>
      </w:r>
      <w:r w:rsidR="00B27F89">
        <w:rPr>
          <w:rFonts w:asciiTheme="minorHAnsi" w:hAnsiTheme="minorHAnsi" w:cstheme="minorHAnsi"/>
          <w:sz w:val="22"/>
          <w:szCs w:val="22"/>
        </w:rPr>
        <w:tab/>
      </w:r>
      <w:r w:rsidR="005242CA">
        <w:rPr>
          <w:rFonts w:asciiTheme="minorHAnsi" w:hAnsiTheme="minorHAnsi" w:cstheme="minorHAnsi"/>
          <w:sz w:val="22"/>
          <w:szCs w:val="22"/>
        </w:rPr>
        <w:t>30</w:t>
      </w:r>
      <w:r w:rsidRPr="0084175A">
        <w:rPr>
          <w:rFonts w:asciiTheme="minorHAnsi" w:hAnsiTheme="minorHAnsi" w:cstheme="minorHAnsi"/>
          <w:sz w:val="22"/>
          <w:szCs w:val="22"/>
        </w:rPr>
        <w:t>%</w:t>
      </w:r>
    </w:p>
    <w:p w14:paraId="47BBA47D" w14:textId="38BF7775" w:rsidR="007563BB" w:rsidRPr="0084175A" w:rsidRDefault="007563BB" w:rsidP="007563BB">
      <w:pPr>
        <w:tabs>
          <w:tab w:val="left" w:pos="4680"/>
        </w:tabs>
        <w:ind w:left="1705"/>
        <w:rPr>
          <w:rFonts w:asciiTheme="minorHAnsi" w:hAnsiTheme="minorHAnsi" w:cstheme="minorHAnsi"/>
          <w:sz w:val="22"/>
          <w:szCs w:val="22"/>
        </w:rPr>
      </w:pPr>
      <w:r w:rsidRPr="0084175A">
        <w:rPr>
          <w:rFonts w:asciiTheme="minorHAnsi" w:hAnsiTheme="minorHAnsi" w:cstheme="minorHAnsi"/>
          <w:sz w:val="22"/>
          <w:szCs w:val="22"/>
        </w:rPr>
        <w:t>Midterm</w:t>
      </w:r>
      <w:r w:rsidR="00B27F89">
        <w:tab/>
      </w:r>
      <w:r w:rsidRPr="0084175A">
        <w:rPr>
          <w:rFonts w:asciiTheme="minorHAnsi" w:hAnsiTheme="minorHAnsi" w:cstheme="minorHAnsi"/>
          <w:sz w:val="22"/>
          <w:szCs w:val="22"/>
        </w:rPr>
        <w:tab/>
      </w:r>
      <w:r w:rsidR="005242CA">
        <w:rPr>
          <w:rFonts w:asciiTheme="minorHAnsi" w:hAnsiTheme="minorHAnsi" w:cstheme="minorHAnsi"/>
          <w:sz w:val="22"/>
          <w:szCs w:val="22"/>
        </w:rPr>
        <w:t>15</w:t>
      </w:r>
      <w:r w:rsidRPr="0084175A">
        <w:rPr>
          <w:rFonts w:asciiTheme="minorHAnsi" w:hAnsiTheme="minorHAnsi" w:cstheme="minorHAnsi"/>
          <w:sz w:val="22"/>
          <w:szCs w:val="22"/>
        </w:rPr>
        <w:t>%</w:t>
      </w:r>
    </w:p>
    <w:p w14:paraId="04A222BC" w14:textId="1FB0581B" w:rsidR="007563BB" w:rsidRPr="0084175A" w:rsidRDefault="00364F7F" w:rsidP="007563BB">
      <w:pPr>
        <w:tabs>
          <w:tab w:val="left" w:pos="4680"/>
        </w:tabs>
        <w:ind w:left="1705"/>
        <w:rPr>
          <w:rFonts w:asciiTheme="minorHAnsi" w:hAnsiTheme="minorHAnsi" w:cstheme="minorHAnsi"/>
          <w:sz w:val="22"/>
          <w:szCs w:val="22"/>
        </w:rPr>
      </w:pPr>
      <w:r>
        <w:rPr>
          <w:rFonts w:asciiTheme="minorHAnsi" w:hAnsiTheme="minorHAnsi" w:cstheme="minorHAnsi"/>
          <w:sz w:val="22"/>
          <w:szCs w:val="22"/>
        </w:rPr>
        <w:t>Project</w:t>
      </w:r>
      <w:r w:rsidR="007563BB">
        <w:tab/>
      </w:r>
      <w:r w:rsidR="00B27F89">
        <w:rPr>
          <w:rFonts w:asciiTheme="minorHAnsi" w:hAnsiTheme="minorHAnsi" w:cstheme="minorHAnsi"/>
          <w:sz w:val="22"/>
          <w:szCs w:val="22"/>
        </w:rPr>
        <w:tab/>
      </w:r>
      <w:r w:rsidR="004636F8">
        <w:rPr>
          <w:rFonts w:asciiTheme="minorHAnsi" w:hAnsiTheme="minorHAnsi" w:cstheme="minorHAnsi"/>
          <w:sz w:val="22"/>
          <w:szCs w:val="22"/>
        </w:rPr>
        <w:t>3</w:t>
      </w:r>
      <w:r w:rsidR="00E74464">
        <w:rPr>
          <w:rFonts w:asciiTheme="minorHAnsi" w:hAnsiTheme="minorHAnsi" w:cstheme="minorHAnsi"/>
          <w:sz w:val="22"/>
          <w:szCs w:val="22"/>
        </w:rPr>
        <w:t>0</w:t>
      </w:r>
      <w:r w:rsidR="007563BB" w:rsidRPr="0084175A">
        <w:rPr>
          <w:rFonts w:asciiTheme="minorHAnsi" w:hAnsiTheme="minorHAnsi" w:cstheme="minorHAnsi"/>
          <w:sz w:val="22"/>
          <w:szCs w:val="22"/>
        </w:rPr>
        <w:t>%</w:t>
      </w:r>
    </w:p>
    <w:p w14:paraId="5AA89B07" w14:textId="77777777" w:rsidR="00EB6A94" w:rsidRDefault="00EB6A94" w:rsidP="0041457E">
      <w:pPr>
        <w:tabs>
          <w:tab w:val="left" w:pos="450"/>
        </w:tabs>
        <w:rPr>
          <w:rFonts w:asciiTheme="minorHAnsi" w:hAnsiTheme="minorHAnsi" w:cstheme="minorHAnsi"/>
          <w:sz w:val="22"/>
          <w:szCs w:val="22"/>
        </w:rPr>
      </w:pPr>
    </w:p>
    <w:p w14:paraId="409AC832" w14:textId="77777777" w:rsidR="009A00DB" w:rsidRDefault="009A00DB" w:rsidP="00897B40">
      <w:pPr>
        <w:tabs>
          <w:tab w:val="left" w:pos="450"/>
        </w:tabs>
        <w:ind w:left="540"/>
        <w:rPr>
          <w:rFonts w:asciiTheme="minorHAnsi" w:hAnsiTheme="minorHAnsi" w:cstheme="minorHAnsi"/>
          <w:sz w:val="22"/>
          <w:szCs w:val="22"/>
        </w:rPr>
      </w:pPr>
    </w:p>
    <w:p w14:paraId="7C32FD7F" w14:textId="5725CC98" w:rsidR="003E400F" w:rsidRDefault="003E400F" w:rsidP="00897B40">
      <w:pPr>
        <w:tabs>
          <w:tab w:val="left" w:pos="450"/>
        </w:tabs>
        <w:ind w:left="540"/>
        <w:rPr>
          <w:rFonts w:asciiTheme="minorHAnsi" w:hAnsiTheme="minorHAnsi" w:cstheme="minorHAnsi"/>
          <w:sz w:val="22"/>
          <w:szCs w:val="22"/>
        </w:rPr>
      </w:pPr>
      <w:r>
        <w:rPr>
          <w:rFonts w:asciiTheme="minorHAnsi" w:hAnsiTheme="minorHAnsi" w:cstheme="minorHAnsi"/>
          <w:b/>
          <w:bCs/>
          <w:sz w:val="22"/>
          <w:szCs w:val="22"/>
        </w:rPr>
        <w:t>Participation and Engagement</w:t>
      </w:r>
    </w:p>
    <w:p w14:paraId="700C91D5" w14:textId="0115CB52" w:rsidR="00897B40" w:rsidRDefault="00E0554B" w:rsidP="00897B40">
      <w:pPr>
        <w:tabs>
          <w:tab w:val="left" w:pos="450"/>
        </w:tabs>
        <w:ind w:left="540"/>
        <w:rPr>
          <w:rFonts w:asciiTheme="minorHAnsi" w:hAnsiTheme="minorHAnsi" w:cstheme="minorHAnsi"/>
          <w:sz w:val="22"/>
          <w:szCs w:val="22"/>
        </w:rPr>
      </w:pPr>
      <w:r>
        <w:rPr>
          <w:rFonts w:asciiTheme="minorHAnsi" w:hAnsiTheme="minorHAnsi" w:cstheme="minorHAnsi"/>
          <w:sz w:val="22"/>
          <w:szCs w:val="22"/>
        </w:rPr>
        <w:t>The instructor reserve</w:t>
      </w:r>
      <w:r w:rsidR="001A5D83">
        <w:rPr>
          <w:rFonts w:asciiTheme="minorHAnsi" w:hAnsiTheme="minorHAnsi" w:cstheme="minorHAnsi"/>
          <w:sz w:val="22"/>
          <w:szCs w:val="22"/>
        </w:rPr>
        <w:t>s</w:t>
      </w:r>
      <w:r>
        <w:rPr>
          <w:rFonts w:asciiTheme="minorHAnsi" w:hAnsiTheme="minorHAnsi" w:cstheme="minorHAnsi"/>
          <w:sz w:val="22"/>
          <w:szCs w:val="22"/>
        </w:rPr>
        <w:t xml:space="preserve"> the right to reward students based on p</w:t>
      </w:r>
      <w:r w:rsidR="00880519" w:rsidRPr="00880519">
        <w:rPr>
          <w:rFonts w:asciiTheme="minorHAnsi" w:hAnsiTheme="minorHAnsi" w:cstheme="minorHAnsi"/>
          <w:sz w:val="22"/>
          <w:szCs w:val="22"/>
        </w:rPr>
        <w:t>articipation in class and online discussions by increasing final grade by up to half a letter grade.</w:t>
      </w:r>
      <w:r w:rsidR="00830FFC">
        <w:rPr>
          <w:rFonts w:asciiTheme="minorHAnsi" w:hAnsiTheme="minorHAnsi" w:cstheme="minorHAnsi"/>
          <w:sz w:val="22"/>
          <w:szCs w:val="22"/>
        </w:rPr>
        <w:t xml:space="preserve"> Some </w:t>
      </w:r>
      <w:r w:rsidR="00883C9B">
        <w:rPr>
          <w:rFonts w:asciiTheme="minorHAnsi" w:hAnsiTheme="minorHAnsi" w:cstheme="minorHAnsi"/>
          <w:sz w:val="22"/>
          <w:szCs w:val="22"/>
        </w:rPr>
        <w:t xml:space="preserve">announced </w:t>
      </w:r>
      <w:r w:rsidR="00830FFC">
        <w:rPr>
          <w:rFonts w:asciiTheme="minorHAnsi" w:hAnsiTheme="minorHAnsi" w:cstheme="minorHAnsi"/>
          <w:sz w:val="22"/>
          <w:szCs w:val="22"/>
        </w:rPr>
        <w:t xml:space="preserve">in-class quiz may </w:t>
      </w:r>
      <w:r w:rsidR="00883C9B">
        <w:rPr>
          <w:rFonts w:asciiTheme="minorHAnsi" w:hAnsiTheme="minorHAnsi" w:cstheme="minorHAnsi"/>
          <w:sz w:val="22"/>
          <w:szCs w:val="22"/>
        </w:rPr>
        <w:t>be given as extra credit.</w:t>
      </w:r>
    </w:p>
    <w:p w14:paraId="4C65398C" w14:textId="77777777" w:rsidR="00880519" w:rsidRPr="0084175A" w:rsidRDefault="00880519" w:rsidP="00897B40">
      <w:pPr>
        <w:tabs>
          <w:tab w:val="left" w:pos="450"/>
        </w:tabs>
        <w:ind w:left="540"/>
        <w:rPr>
          <w:rFonts w:asciiTheme="minorHAnsi" w:hAnsiTheme="minorHAnsi" w:cstheme="minorHAnsi"/>
          <w:sz w:val="22"/>
          <w:szCs w:val="22"/>
        </w:rPr>
      </w:pPr>
    </w:p>
    <w:p w14:paraId="11175A6F" w14:textId="4263856A" w:rsidR="00897B40" w:rsidRPr="0084175A" w:rsidRDefault="00897B40" w:rsidP="00897B40">
      <w:pPr>
        <w:pStyle w:val="Heading1"/>
        <w:ind w:left="540" w:hanging="540"/>
        <w:rPr>
          <w:rFonts w:asciiTheme="minorHAnsi" w:hAnsiTheme="minorHAnsi" w:cstheme="minorHAnsi"/>
          <w:sz w:val="22"/>
          <w:szCs w:val="22"/>
        </w:rPr>
      </w:pPr>
      <w:r w:rsidRPr="0084175A">
        <w:rPr>
          <w:rFonts w:asciiTheme="minorHAnsi" w:hAnsiTheme="minorHAnsi" w:cstheme="minorHAnsi"/>
          <w:sz w:val="22"/>
          <w:szCs w:val="22"/>
        </w:rPr>
        <w:t xml:space="preserve">Grade Dissemination </w:t>
      </w:r>
    </w:p>
    <w:p w14:paraId="27B50D40" w14:textId="21D7E441" w:rsidR="00154500" w:rsidRDefault="00774F5B" w:rsidP="00897B40">
      <w:pPr>
        <w:ind w:left="547"/>
        <w:rPr>
          <w:rFonts w:asciiTheme="minorHAnsi" w:hAnsiTheme="minorHAnsi" w:cstheme="minorHAnsi"/>
          <w:bCs/>
          <w:sz w:val="22"/>
          <w:szCs w:val="22"/>
        </w:rPr>
      </w:pPr>
      <w:r>
        <w:rPr>
          <w:rFonts w:asciiTheme="minorHAnsi" w:hAnsiTheme="minorHAnsi" w:cstheme="minorHAnsi"/>
          <w:bCs/>
          <w:sz w:val="22"/>
          <w:szCs w:val="22"/>
        </w:rPr>
        <w:t xml:space="preserve">All grades will be </w:t>
      </w:r>
      <w:r w:rsidR="002E526E">
        <w:rPr>
          <w:rFonts w:asciiTheme="minorHAnsi" w:hAnsiTheme="minorHAnsi" w:cstheme="minorHAnsi"/>
          <w:bCs/>
          <w:sz w:val="22"/>
          <w:szCs w:val="22"/>
        </w:rPr>
        <w:t xml:space="preserve">disseminated through Canvas. </w:t>
      </w:r>
    </w:p>
    <w:p w14:paraId="7AD07DD9" w14:textId="77777777" w:rsidR="00B50126" w:rsidRPr="0084175A" w:rsidRDefault="00B50126" w:rsidP="00B50126">
      <w:pPr>
        <w:ind w:left="720"/>
        <w:rPr>
          <w:rFonts w:asciiTheme="minorHAnsi" w:hAnsiTheme="minorHAnsi" w:cstheme="minorHAnsi"/>
          <w:sz w:val="22"/>
          <w:szCs w:val="22"/>
        </w:rPr>
      </w:pPr>
    </w:p>
    <w:p w14:paraId="2B78DFF3" w14:textId="1C4AA9A8" w:rsidR="00B50126" w:rsidRPr="002E526E" w:rsidRDefault="004479EB" w:rsidP="00B50126">
      <w:pPr>
        <w:pStyle w:val="Heading1"/>
        <w:tabs>
          <w:tab w:val="clear" w:pos="540"/>
          <w:tab w:val="clear" w:pos="3240"/>
        </w:tabs>
        <w:ind w:left="540" w:hanging="540"/>
        <w:jc w:val="left"/>
        <w:rPr>
          <w:rFonts w:asciiTheme="minorHAnsi" w:hAnsiTheme="minorHAnsi" w:cstheme="minorHAnsi"/>
          <w:sz w:val="22"/>
          <w:szCs w:val="22"/>
        </w:rPr>
      </w:pPr>
      <w:r w:rsidRPr="002E526E">
        <w:rPr>
          <w:rFonts w:asciiTheme="minorHAnsi" w:hAnsiTheme="minorHAnsi" w:cstheme="minorHAnsi"/>
          <w:sz w:val="22"/>
          <w:szCs w:val="22"/>
        </w:rPr>
        <w:t xml:space="preserve">Course </w:t>
      </w:r>
      <w:r w:rsidR="00B50126" w:rsidRPr="002E526E">
        <w:rPr>
          <w:rFonts w:asciiTheme="minorHAnsi" w:hAnsiTheme="minorHAnsi" w:cstheme="minorHAnsi"/>
          <w:sz w:val="22"/>
          <w:szCs w:val="22"/>
        </w:rPr>
        <w:t>Schedule</w:t>
      </w:r>
      <w:r w:rsidR="007563BB" w:rsidRPr="002E526E">
        <w:rPr>
          <w:rFonts w:asciiTheme="minorHAnsi" w:hAnsiTheme="minorHAnsi" w:cstheme="minorHAnsi"/>
          <w:sz w:val="22"/>
          <w:szCs w:val="22"/>
        </w:rPr>
        <w:t>.</w:t>
      </w:r>
    </w:p>
    <w:p w14:paraId="58F32000" w14:textId="77777777" w:rsidR="007563BB" w:rsidRDefault="007563BB" w:rsidP="007563BB">
      <w:pPr>
        <w:ind w:left="540"/>
        <w:rPr>
          <w:rFonts w:asciiTheme="minorHAnsi" w:hAnsiTheme="minorHAnsi" w:cstheme="minorHAnsi"/>
          <w:sz w:val="22"/>
          <w:szCs w:val="22"/>
        </w:rPr>
      </w:pPr>
    </w:p>
    <w:tbl>
      <w:tblPr>
        <w:tblW w:w="9344" w:type="dxa"/>
        <w:tblCellMar>
          <w:left w:w="0" w:type="dxa"/>
          <w:right w:w="0" w:type="dxa"/>
        </w:tblCellMar>
        <w:tblLook w:val="04A0" w:firstRow="1" w:lastRow="0" w:firstColumn="1" w:lastColumn="0" w:noHBand="0" w:noVBand="1"/>
      </w:tblPr>
      <w:tblGrid>
        <w:gridCol w:w="617"/>
        <w:gridCol w:w="1355"/>
        <w:gridCol w:w="1534"/>
        <w:gridCol w:w="5838"/>
      </w:tblGrid>
      <w:tr w:rsidR="004975E3" w:rsidRPr="004975E3" w14:paraId="631CDD3E"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7FA5AD" w14:textId="77777777" w:rsidR="004975E3" w:rsidRPr="004975E3" w:rsidRDefault="004975E3" w:rsidP="00004E81">
            <w:pPr>
              <w:jc w:val="center"/>
              <w:rPr>
                <w:rFonts w:asciiTheme="minorHAnsi" w:hAnsiTheme="minorHAnsi" w:cstheme="minorHAnsi"/>
                <w:b/>
                <w:bCs/>
                <w:sz w:val="22"/>
                <w:szCs w:val="22"/>
              </w:rPr>
            </w:pPr>
            <w:r w:rsidRPr="004975E3">
              <w:rPr>
                <w:rFonts w:asciiTheme="minorHAnsi" w:hAnsiTheme="minorHAnsi" w:cstheme="minorHAnsi"/>
                <w:b/>
                <w:bCs/>
                <w:sz w:val="22"/>
                <w:szCs w:val="22"/>
              </w:rPr>
              <w:t>Week</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038C88" w14:textId="77777777" w:rsidR="004975E3" w:rsidRPr="004975E3" w:rsidRDefault="004975E3" w:rsidP="00004E81">
            <w:pPr>
              <w:jc w:val="center"/>
              <w:rPr>
                <w:rFonts w:asciiTheme="minorHAnsi" w:hAnsiTheme="minorHAnsi" w:cstheme="minorHAnsi"/>
                <w:b/>
                <w:bCs/>
                <w:sz w:val="22"/>
                <w:szCs w:val="22"/>
              </w:rPr>
            </w:pPr>
            <w:r w:rsidRPr="004975E3">
              <w:rPr>
                <w:rFonts w:asciiTheme="minorHAnsi" w:hAnsiTheme="minorHAnsi" w:cstheme="minorHAnsi"/>
                <w:b/>
                <w:bCs/>
                <w:sz w:val="22"/>
                <w:szCs w:val="22"/>
              </w:rPr>
              <w:t>Date</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32F71A" w14:textId="77777777" w:rsidR="004975E3" w:rsidRPr="004975E3" w:rsidRDefault="004975E3" w:rsidP="00004E81">
            <w:pPr>
              <w:jc w:val="center"/>
              <w:rPr>
                <w:rFonts w:asciiTheme="minorHAnsi" w:hAnsiTheme="minorHAnsi" w:cstheme="minorHAnsi"/>
                <w:b/>
                <w:bCs/>
                <w:sz w:val="22"/>
                <w:szCs w:val="22"/>
              </w:rPr>
            </w:pPr>
            <w:r w:rsidRPr="004975E3">
              <w:rPr>
                <w:rFonts w:asciiTheme="minorHAnsi" w:hAnsiTheme="minorHAnsi" w:cstheme="minorHAnsi"/>
                <w:b/>
                <w:bCs/>
                <w:sz w:val="22"/>
                <w:szCs w:val="22"/>
              </w:rPr>
              <w:t>Chapters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C3E750A" w14:textId="77777777" w:rsidR="004975E3" w:rsidRPr="004975E3" w:rsidRDefault="004975E3" w:rsidP="00004E81">
            <w:pPr>
              <w:rPr>
                <w:rFonts w:asciiTheme="minorHAnsi" w:hAnsiTheme="minorHAnsi" w:cstheme="minorHAnsi"/>
                <w:b/>
                <w:bCs/>
                <w:sz w:val="22"/>
                <w:szCs w:val="22"/>
              </w:rPr>
            </w:pPr>
            <w:r w:rsidRPr="004975E3">
              <w:rPr>
                <w:rFonts w:asciiTheme="minorHAnsi" w:hAnsiTheme="minorHAnsi" w:cstheme="minorHAnsi"/>
                <w:b/>
                <w:bCs/>
                <w:sz w:val="22"/>
                <w:szCs w:val="22"/>
              </w:rPr>
              <w:t>Topic</w:t>
            </w:r>
          </w:p>
        </w:tc>
      </w:tr>
      <w:tr w:rsidR="004975E3" w:rsidRPr="004975E3" w14:paraId="7D88BE8F"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56080D8"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3BB8D5" w14:textId="25DF06AD" w:rsidR="004975E3" w:rsidRPr="004975E3" w:rsidRDefault="00061689" w:rsidP="00004E81">
            <w:pPr>
              <w:jc w:val="center"/>
              <w:rPr>
                <w:rFonts w:asciiTheme="minorHAnsi" w:hAnsiTheme="minorHAnsi" w:cstheme="minorHAnsi"/>
                <w:sz w:val="22"/>
                <w:szCs w:val="22"/>
              </w:rPr>
            </w:pPr>
            <w:r>
              <w:rPr>
                <w:rFonts w:asciiTheme="minorHAnsi" w:hAnsiTheme="minorHAnsi" w:cstheme="minorHAnsi"/>
                <w:sz w:val="22"/>
                <w:szCs w:val="22"/>
              </w:rPr>
              <w:t>Jan 12, 1</w:t>
            </w:r>
            <w:r w:rsidR="00DE0FE4">
              <w:rPr>
                <w:rFonts w:asciiTheme="minorHAnsi" w:hAnsiTheme="minorHAnsi" w:cstheme="minorHAnsi"/>
                <w:sz w:val="22"/>
                <w:szCs w:val="22"/>
              </w:rPr>
              <w:t>4</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2E9F78" w14:textId="2AD18159" w:rsidR="004975E3" w:rsidRPr="004975E3" w:rsidRDefault="00047737" w:rsidP="00004E81">
            <w:pPr>
              <w:jc w:val="center"/>
              <w:rPr>
                <w:rFonts w:asciiTheme="minorHAnsi" w:hAnsiTheme="minorHAnsi" w:cstheme="minorHAnsi"/>
                <w:sz w:val="22"/>
                <w:szCs w:val="22"/>
              </w:rPr>
            </w:pPr>
            <w:r>
              <w:rPr>
                <w:rFonts w:asciiTheme="minorHAnsi" w:hAnsiTheme="minorHAnsi" w:cstheme="minorHAnsi"/>
                <w:sz w:val="22"/>
                <w:szCs w:val="22"/>
              </w:rPr>
              <w:t xml:space="preserve">1, </w:t>
            </w:r>
            <w:r w:rsidR="004975E3" w:rsidRPr="004975E3">
              <w:rPr>
                <w:rFonts w:asciiTheme="minorHAnsi" w:hAnsiTheme="minorHAnsi" w:cstheme="minorHAnsi"/>
                <w:sz w:val="22"/>
                <w:szCs w:val="22"/>
              </w:rPr>
              <w:t>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A87B22" w14:textId="05F3216D" w:rsidR="004975E3" w:rsidRPr="004975E3" w:rsidRDefault="00047737" w:rsidP="00004E81">
            <w:pPr>
              <w:rPr>
                <w:rFonts w:asciiTheme="minorHAnsi" w:hAnsiTheme="minorHAnsi" w:cstheme="minorHAnsi"/>
                <w:sz w:val="22"/>
                <w:szCs w:val="22"/>
              </w:rPr>
            </w:pPr>
            <w:r>
              <w:rPr>
                <w:rFonts w:asciiTheme="minorHAnsi" w:hAnsiTheme="minorHAnsi" w:cstheme="minorHAnsi"/>
                <w:sz w:val="22"/>
                <w:szCs w:val="22"/>
              </w:rPr>
              <w:t>Introduction to real-time systems</w:t>
            </w:r>
          </w:p>
        </w:tc>
      </w:tr>
      <w:tr w:rsidR="004975E3" w:rsidRPr="004975E3" w14:paraId="557D3E8F"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0373DB"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2</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804E6E" w14:textId="0599EB50" w:rsidR="004975E3" w:rsidRPr="004975E3" w:rsidRDefault="00DE0FE4" w:rsidP="00004E81">
            <w:pPr>
              <w:jc w:val="center"/>
              <w:rPr>
                <w:rFonts w:asciiTheme="minorHAnsi" w:hAnsiTheme="minorHAnsi" w:cstheme="minorHAnsi"/>
                <w:sz w:val="22"/>
                <w:szCs w:val="22"/>
              </w:rPr>
            </w:pPr>
            <w:r>
              <w:rPr>
                <w:rFonts w:asciiTheme="minorHAnsi" w:hAnsiTheme="minorHAnsi" w:cstheme="minorHAnsi"/>
                <w:sz w:val="22"/>
                <w:szCs w:val="22"/>
              </w:rPr>
              <w:t>Jan 21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4DC2CF" w14:textId="4625F4AF" w:rsidR="004975E3" w:rsidRPr="004975E3" w:rsidRDefault="00C66A51" w:rsidP="00004E81">
            <w:pPr>
              <w:jc w:val="center"/>
              <w:rPr>
                <w:rFonts w:asciiTheme="minorHAnsi" w:hAnsiTheme="minorHAnsi" w:cstheme="minorHAnsi"/>
                <w:sz w:val="22"/>
                <w:szCs w:val="22"/>
              </w:rPr>
            </w:pPr>
            <w:r>
              <w:rPr>
                <w:rFonts w:asciiTheme="minorHAnsi" w:hAnsiTheme="minorHAnsi" w:cstheme="minorHAnsi"/>
                <w:sz w:val="22"/>
                <w:szCs w:val="22"/>
              </w:rPr>
              <w:t>5 (J. Liu book)</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373873" w14:textId="0F1B67B5" w:rsidR="004975E3" w:rsidRPr="004975E3" w:rsidRDefault="003510B1" w:rsidP="00004E81">
            <w:pPr>
              <w:rPr>
                <w:rFonts w:asciiTheme="minorHAnsi" w:hAnsiTheme="minorHAnsi" w:cstheme="minorHAnsi"/>
                <w:sz w:val="22"/>
                <w:szCs w:val="22"/>
              </w:rPr>
            </w:pPr>
            <w:r>
              <w:rPr>
                <w:rFonts w:asciiTheme="minorHAnsi" w:hAnsiTheme="minorHAnsi" w:cstheme="minorHAnsi"/>
                <w:sz w:val="22"/>
                <w:szCs w:val="22"/>
              </w:rPr>
              <w:t xml:space="preserve">Uniprocessor scheduling </w:t>
            </w:r>
            <w:r w:rsidR="00D51B82">
              <w:rPr>
                <w:rFonts w:asciiTheme="minorHAnsi" w:hAnsiTheme="minorHAnsi" w:cstheme="minorHAnsi"/>
                <w:sz w:val="22"/>
                <w:szCs w:val="22"/>
              </w:rPr>
              <w:t>(static scheduling)</w:t>
            </w:r>
          </w:p>
        </w:tc>
      </w:tr>
      <w:tr w:rsidR="004975E3" w:rsidRPr="004975E3" w14:paraId="2382570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D5E94A"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3</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638097" w14:textId="097F8C71" w:rsidR="004975E3" w:rsidRPr="004975E3" w:rsidRDefault="00066B94" w:rsidP="00004E81">
            <w:pPr>
              <w:jc w:val="center"/>
              <w:rPr>
                <w:rFonts w:asciiTheme="minorHAnsi" w:hAnsiTheme="minorHAnsi" w:cstheme="minorHAnsi"/>
                <w:sz w:val="22"/>
                <w:szCs w:val="22"/>
              </w:rPr>
            </w:pPr>
            <w:r>
              <w:rPr>
                <w:rFonts w:asciiTheme="minorHAnsi" w:hAnsiTheme="minorHAnsi" w:cstheme="minorHAnsi"/>
                <w:sz w:val="22"/>
                <w:szCs w:val="22"/>
              </w:rPr>
              <w:t>Jan 26, 28</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49105A" w14:textId="78BB73FA" w:rsidR="004975E3" w:rsidRPr="004975E3" w:rsidRDefault="009061C8" w:rsidP="00004E81">
            <w:pPr>
              <w:jc w:val="center"/>
              <w:rPr>
                <w:rFonts w:asciiTheme="minorHAnsi" w:hAnsiTheme="minorHAnsi" w:cstheme="minorHAnsi"/>
                <w:sz w:val="22"/>
                <w:szCs w:val="22"/>
              </w:rPr>
            </w:pPr>
            <w:r>
              <w:rPr>
                <w:rFonts w:asciiTheme="minorHAnsi" w:hAnsiTheme="minorHAnsi" w:cstheme="minorHAnsi"/>
                <w:sz w:val="22"/>
                <w:szCs w:val="22"/>
              </w:rPr>
              <w:t xml:space="preserve"> 4.4, 4.6</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3050AF5" w14:textId="6C089C26" w:rsidR="004975E3" w:rsidRPr="004975E3" w:rsidRDefault="00D51B82" w:rsidP="00004E81">
            <w:pPr>
              <w:rPr>
                <w:rFonts w:asciiTheme="minorHAnsi" w:hAnsiTheme="minorHAnsi" w:cstheme="minorHAnsi"/>
                <w:sz w:val="22"/>
                <w:szCs w:val="22"/>
              </w:rPr>
            </w:pPr>
            <w:r>
              <w:rPr>
                <w:rFonts w:asciiTheme="minorHAnsi" w:hAnsiTheme="minorHAnsi" w:cstheme="minorHAnsi"/>
                <w:sz w:val="22"/>
                <w:szCs w:val="22"/>
              </w:rPr>
              <w:t>Uniprocessor scheduling (dynamic scheduling)</w:t>
            </w:r>
          </w:p>
        </w:tc>
      </w:tr>
      <w:tr w:rsidR="004975E3" w:rsidRPr="004975E3" w14:paraId="673D9185"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51BBD3"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4</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9F7967" w14:textId="27155E76" w:rsidR="004975E3" w:rsidRPr="004975E3" w:rsidRDefault="00066B94" w:rsidP="00004E81">
            <w:pPr>
              <w:jc w:val="center"/>
              <w:rPr>
                <w:rFonts w:asciiTheme="minorHAnsi" w:hAnsiTheme="minorHAnsi" w:cstheme="minorHAnsi"/>
                <w:sz w:val="22"/>
                <w:szCs w:val="22"/>
              </w:rPr>
            </w:pPr>
            <w:r>
              <w:rPr>
                <w:rFonts w:asciiTheme="minorHAnsi" w:hAnsiTheme="minorHAnsi" w:cstheme="minorHAnsi"/>
                <w:sz w:val="22"/>
                <w:szCs w:val="22"/>
              </w:rPr>
              <w:t>Feb 2, 4</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011F89" w14:textId="47171F32" w:rsidR="004975E3" w:rsidRPr="004975E3" w:rsidRDefault="00761B32" w:rsidP="00004E81">
            <w:pPr>
              <w:jc w:val="center"/>
              <w:rPr>
                <w:rFonts w:asciiTheme="minorHAnsi" w:hAnsiTheme="minorHAnsi" w:cstheme="minorHAnsi"/>
                <w:sz w:val="22"/>
                <w:szCs w:val="22"/>
              </w:rPr>
            </w:pPr>
            <w:r>
              <w:rPr>
                <w:rFonts w:asciiTheme="minorHAnsi" w:hAnsiTheme="minorHAnsi" w:cstheme="minorHAnsi"/>
                <w:sz w:val="22"/>
                <w:szCs w:val="22"/>
              </w:rPr>
              <w:t>4.3, 4.5</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23B0AD" w14:textId="7CB097F2" w:rsidR="004975E3" w:rsidRPr="004975E3" w:rsidRDefault="00D51B82" w:rsidP="00004E81">
            <w:pPr>
              <w:rPr>
                <w:rFonts w:asciiTheme="minorHAnsi" w:hAnsiTheme="minorHAnsi" w:cstheme="minorHAnsi"/>
                <w:sz w:val="22"/>
                <w:szCs w:val="22"/>
              </w:rPr>
            </w:pPr>
            <w:r>
              <w:rPr>
                <w:rFonts w:asciiTheme="minorHAnsi" w:hAnsiTheme="minorHAnsi" w:cstheme="minorHAnsi"/>
                <w:sz w:val="22"/>
                <w:szCs w:val="22"/>
              </w:rPr>
              <w:t>Uniprocessor scheduling (fixed-priority scheduling)</w:t>
            </w:r>
          </w:p>
        </w:tc>
      </w:tr>
      <w:tr w:rsidR="004975E3" w:rsidRPr="004975E3" w14:paraId="5925B45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048FC1"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5</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0BC34C" w14:textId="1A81E727" w:rsidR="004975E3" w:rsidRPr="004975E3" w:rsidRDefault="00E0763C" w:rsidP="00004E81">
            <w:pPr>
              <w:jc w:val="center"/>
              <w:rPr>
                <w:rFonts w:asciiTheme="minorHAnsi" w:hAnsiTheme="minorHAnsi" w:cstheme="minorHAnsi"/>
                <w:sz w:val="22"/>
                <w:szCs w:val="22"/>
              </w:rPr>
            </w:pPr>
            <w:r>
              <w:rPr>
                <w:rFonts w:asciiTheme="minorHAnsi" w:hAnsiTheme="minorHAnsi" w:cstheme="minorHAnsi"/>
                <w:sz w:val="22"/>
                <w:szCs w:val="22"/>
              </w:rPr>
              <w:t>Feb 9, 11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4FE878" w14:textId="3928C8F2" w:rsidR="004975E3" w:rsidRPr="004975E3" w:rsidRDefault="004975E3" w:rsidP="00004E81">
            <w:pPr>
              <w:jc w:val="center"/>
              <w:rPr>
                <w:rFonts w:asciiTheme="minorHAnsi" w:hAnsiTheme="minorHAnsi" w:cstheme="minorHAnsi"/>
                <w:sz w:val="22"/>
                <w:szCs w:val="22"/>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495FD5E" w14:textId="608FE02B" w:rsidR="004975E3" w:rsidRPr="004975E3" w:rsidRDefault="007C1EB2" w:rsidP="00004E81">
            <w:pPr>
              <w:rPr>
                <w:rFonts w:asciiTheme="minorHAnsi" w:hAnsiTheme="minorHAnsi" w:cstheme="minorHAnsi"/>
                <w:sz w:val="22"/>
                <w:szCs w:val="22"/>
              </w:rPr>
            </w:pPr>
            <w:r>
              <w:rPr>
                <w:rFonts w:asciiTheme="minorHAnsi" w:hAnsiTheme="minorHAnsi" w:cstheme="minorHAnsi"/>
                <w:sz w:val="22"/>
                <w:szCs w:val="22"/>
              </w:rPr>
              <w:t xml:space="preserve">Uniprocessor scheduling </w:t>
            </w:r>
            <w:r w:rsidR="00AF4B47">
              <w:rPr>
                <w:rFonts w:asciiTheme="minorHAnsi" w:hAnsiTheme="minorHAnsi" w:cstheme="minorHAnsi"/>
                <w:sz w:val="22"/>
                <w:szCs w:val="22"/>
              </w:rPr>
              <w:t>(arbitrary deadlines and summary)</w:t>
            </w:r>
            <w:r w:rsidR="00974EF1">
              <w:rPr>
                <w:rFonts w:asciiTheme="minorHAnsi" w:hAnsiTheme="minorHAnsi" w:cstheme="minorHAnsi"/>
                <w:sz w:val="22"/>
                <w:szCs w:val="22"/>
              </w:rPr>
              <w:t>, Multiprocessor scheduling</w:t>
            </w:r>
          </w:p>
        </w:tc>
      </w:tr>
      <w:tr w:rsidR="004975E3" w:rsidRPr="004975E3" w14:paraId="762C3B08"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84A131"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6</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289F34" w14:textId="7DDEE06A" w:rsidR="004975E3" w:rsidRPr="004975E3" w:rsidRDefault="00E0763C" w:rsidP="00004E81">
            <w:pPr>
              <w:jc w:val="center"/>
              <w:rPr>
                <w:rFonts w:asciiTheme="minorHAnsi" w:hAnsiTheme="minorHAnsi" w:cstheme="minorHAnsi"/>
                <w:sz w:val="22"/>
                <w:szCs w:val="22"/>
              </w:rPr>
            </w:pPr>
            <w:r>
              <w:rPr>
                <w:rFonts w:asciiTheme="minorHAnsi" w:hAnsiTheme="minorHAnsi" w:cstheme="minorHAnsi"/>
                <w:sz w:val="22"/>
                <w:szCs w:val="22"/>
              </w:rPr>
              <w:t xml:space="preserve">Feb </w:t>
            </w:r>
            <w:r w:rsidR="005365BF">
              <w:rPr>
                <w:rFonts w:asciiTheme="minorHAnsi" w:hAnsiTheme="minorHAnsi" w:cstheme="minorHAnsi"/>
                <w:sz w:val="22"/>
                <w:szCs w:val="22"/>
              </w:rPr>
              <w:t>16, 18</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7075E5" w14:textId="124C5C53" w:rsidR="004975E3" w:rsidRPr="004975E3" w:rsidRDefault="004975E3" w:rsidP="00004E81">
            <w:pPr>
              <w:jc w:val="center"/>
              <w:rPr>
                <w:rFonts w:asciiTheme="minorHAnsi" w:hAnsiTheme="minorHAnsi" w:cstheme="minorHAnsi"/>
                <w:sz w:val="22"/>
                <w:szCs w:val="22"/>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678A2A" w14:textId="48C0C782" w:rsidR="004975E3" w:rsidRPr="004975E3" w:rsidRDefault="00AF4B47" w:rsidP="00004E81">
            <w:pPr>
              <w:rPr>
                <w:rFonts w:asciiTheme="minorHAnsi" w:hAnsiTheme="minorHAnsi" w:cstheme="minorHAnsi"/>
                <w:sz w:val="22"/>
                <w:szCs w:val="22"/>
              </w:rPr>
            </w:pPr>
            <w:r>
              <w:rPr>
                <w:rFonts w:asciiTheme="minorHAnsi" w:hAnsiTheme="minorHAnsi" w:cstheme="minorHAnsi"/>
                <w:sz w:val="22"/>
                <w:szCs w:val="22"/>
              </w:rPr>
              <w:t>Multiprocessor scheduling</w:t>
            </w:r>
          </w:p>
        </w:tc>
      </w:tr>
      <w:tr w:rsidR="004975E3" w:rsidRPr="004975E3" w14:paraId="6F8A5F7D"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E19094"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7</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D743C2D" w14:textId="1E11C36E" w:rsidR="004975E3" w:rsidRPr="004975E3" w:rsidRDefault="005365BF" w:rsidP="00004E81">
            <w:pPr>
              <w:jc w:val="center"/>
              <w:rPr>
                <w:rFonts w:asciiTheme="minorHAnsi" w:hAnsiTheme="minorHAnsi" w:cstheme="minorHAnsi"/>
                <w:sz w:val="22"/>
                <w:szCs w:val="22"/>
              </w:rPr>
            </w:pPr>
            <w:r>
              <w:rPr>
                <w:rFonts w:asciiTheme="minorHAnsi" w:hAnsiTheme="minorHAnsi" w:cstheme="minorHAnsi"/>
                <w:sz w:val="22"/>
                <w:szCs w:val="22"/>
              </w:rPr>
              <w:t>Feb 23, 25</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359650" w14:textId="61C8EB66" w:rsidR="004975E3" w:rsidRPr="004975E3" w:rsidRDefault="00DA25C0" w:rsidP="00004E81">
            <w:pPr>
              <w:jc w:val="center"/>
              <w:rPr>
                <w:rFonts w:asciiTheme="minorHAnsi" w:hAnsiTheme="minorHAnsi" w:cstheme="minorHAnsi"/>
                <w:sz w:val="22"/>
                <w:szCs w:val="22"/>
              </w:rPr>
            </w:pPr>
            <w:r>
              <w:rPr>
                <w:rFonts w:asciiTheme="minorHAnsi" w:hAnsiTheme="minorHAnsi" w:cstheme="minorHAnsi"/>
                <w:sz w:val="22"/>
                <w:szCs w:val="22"/>
              </w:rPr>
              <w:t>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D46096" w14:textId="0A97B847" w:rsidR="004975E3" w:rsidRPr="00C64F53" w:rsidRDefault="009A16A6" w:rsidP="00004E81">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Resource access protocols</w:t>
            </w:r>
          </w:p>
        </w:tc>
      </w:tr>
      <w:tr w:rsidR="004975E3" w:rsidRPr="004975E3" w14:paraId="35868574"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7E2823"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8</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D68594" w14:textId="68701D1A" w:rsidR="004975E3" w:rsidRPr="004975E3" w:rsidRDefault="00B755BA" w:rsidP="00004E81">
            <w:pPr>
              <w:jc w:val="center"/>
              <w:rPr>
                <w:rFonts w:asciiTheme="minorHAnsi" w:hAnsiTheme="minorHAnsi" w:cstheme="minorHAnsi"/>
                <w:sz w:val="22"/>
                <w:szCs w:val="22"/>
              </w:rPr>
            </w:pPr>
            <w:r>
              <w:rPr>
                <w:rFonts w:asciiTheme="minorHAnsi" w:hAnsiTheme="minorHAnsi" w:cstheme="minorHAnsi"/>
                <w:sz w:val="22"/>
                <w:szCs w:val="22"/>
              </w:rPr>
              <w:t>Mar 2, 4</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CF67D0" w14:textId="16679530" w:rsidR="004975E3" w:rsidRPr="004975E3" w:rsidRDefault="00DA25C0" w:rsidP="00004E81">
            <w:pPr>
              <w:jc w:val="center"/>
              <w:rPr>
                <w:rFonts w:asciiTheme="minorHAnsi" w:hAnsiTheme="minorHAnsi" w:cstheme="minorHAnsi"/>
                <w:sz w:val="22"/>
                <w:szCs w:val="22"/>
              </w:rPr>
            </w:pPr>
            <w:r>
              <w:rPr>
                <w:rFonts w:asciiTheme="minorHAnsi" w:hAnsiTheme="minorHAnsi" w:cstheme="minorHAnsi"/>
                <w:sz w:val="22"/>
                <w:szCs w:val="22"/>
              </w:rPr>
              <w:t>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CE89BA" w14:textId="462BABDD" w:rsidR="004975E3" w:rsidRPr="004975E3" w:rsidRDefault="009A16A6" w:rsidP="00004E81">
            <w:pPr>
              <w:rPr>
                <w:rFonts w:asciiTheme="minorHAnsi" w:hAnsiTheme="minorHAnsi" w:cstheme="minorHAnsi"/>
                <w:sz w:val="22"/>
                <w:szCs w:val="22"/>
              </w:rPr>
            </w:pPr>
            <w:r>
              <w:rPr>
                <w:rFonts w:asciiTheme="minorHAnsi" w:hAnsiTheme="minorHAnsi" w:cstheme="minorHAnsi"/>
                <w:sz w:val="22"/>
                <w:szCs w:val="22"/>
              </w:rPr>
              <w:t>Resource access protocols</w:t>
            </w:r>
          </w:p>
        </w:tc>
      </w:tr>
      <w:tr w:rsidR="004975E3" w:rsidRPr="004975E3" w14:paraId="599EC06B"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BA87AA"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9</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F3340B" w14:textId="26840EF9" w:rsidR="004975E3" w:rsidRPr="004975E3" w:rsidRDefault="00B755BA" w:rsidP="00004E81">
            <w:pPr>
              <w:jc w:val="center"/>
              <w:rPr>
                <w:rFonts w:asciiTheme="minorHAnsi" w:hAnsiTheme="minorHAnsi" w:cstheme="minorHAnsi"/>
                <w:sz w:val="22"/>
                <w:szCs w:val="22"/>
              </w:rPr>
            </w:pPr>
            <w:r>
              <w:rPr>
                <w:rFonts w:asciiTheme="minorHAnsi" w:hAnsiTheme="minorHAnsi" w:cstheme="minorHAnsi"/>
                <w:sz w:val="22"/>
                <w:szCs w:val="22"/>
              </w:rPr>
              <w:t>Mar 9, 11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7202EB6" w14:textId="58C91FDF" w:rsidR="004975E3" w:rsidRPr="004975E3" w:rsidRDefault="00631724" w:rsidP="00004E81">
            <w:pPr>
              <w:jc w:val="center"/>
              <w:rPr>
                <w:rFonts w:asciiTheme="minorHAnsi" w:hAnsiTheme="minorHAnsi" w:cstheme="minorHAnsi"/>
                <w:sz w:val="22"/>
                <w:szCs w:val="22"/>
              </w:rPr>
            </w:pPr>
            <w:r>
              <w:rPr>
                <w:rFonts w:asciiTheme="minorHAnsi" w:hAnsiTheme="minorHAnsi" w:cstheme="minorHAnsi"/>
                <w:sz w:val="22"/>
                <w:szCs w:val="22"/>
              </w:rPr>
              <w:t xml:space="preserve">5.3, </w:t>
            </w:r>
            <w:r w:rsidR="002D6D28">
              <w:rPr>
                <w:rFonts w:asciiTheme="minorHAnsi" w:hAnsiTheme="minorHAnsi" w:cstheme="minorHAnsi"/>
                <w:sz w:val="22"/>
                <w:szCs w:val="22"/>
              </w:rPr>
              <w:t>5.4</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ACD61C" w14:textId="5798E3C2" w:rsidR="004975E3" w:rsidRPr="004975E3" w:rsidRDefault="002D6D28" w:rsidP="00004E81">
            <w:pPr>
              <w:rPr>
                <w:rFonts w:asciiTheme="minorHAnsi" w:hAnsiTheme="minorHAnsi" w:cstheme="minorHAnsi"/>
                <w:sz w:val="22"/>
                <w:szCs w:val="22"/>
              </w:rPr>
            </w:pPr>
            <w:r w:rsidRPr="002D6D28">
              <w:rPr>
                <w:rFonts w:asciiTheme="minorHAnsi" w:hAnsiTheme="minorHAnsi" w:cstheme="minorHAnsi"/>
                <w:color w:val="C00000"/>
                <w:sz w:val="22"/>
                <w:szCs w:val="22"/>
              </w:rPr>
              <w:t>Midterm</w:t>
            </w:r>
            <w:r>
              <w:rPr>
                <w:rFonts w:asciiTheme="minorHAnsi" w:hAnsiTheme="minorHAnsi" w:cstheme="minorHAnsi"/>
                <w:sz w:val="22"/>
                <w:szCs w:val="22"/>
              </w:rPr>
              <w:t xml:space="preserve">, </w:t>
            </w:r>
            <w:r w:rsidR="00DA25C0">
              <w:rPr>
                <w:rFonts w:asciiTheme="minorHAnsi" w:hAnsiTheme="minorHAnsi" w:cstheme="minorHAnsi"/>
                <w:sz w:val="22"/>
                <w:szCs w:val="22"/>
              </w:rPr>
              <w:t>Reservations</w:t>
            </w:r>
          </w:p>
        </w:tc>
      </w:tr>
      <w:tr w:rsidR="004975E3" w:rsidRPr="004975E3" w14:paraId="4F9FB9C2"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A48B751"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10</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AD6E3A" w14:textId="5E6413E7" w:rsidR="004975E3" w:rsidRPr="004975E3" w:rsidRDefault="00425FE5" w:rsidP="00004E81">
            <w:pPr>
              <w:jc w:val="center"/>
              <w:rPr>
                <w:rFonts w:asciiTheme="minorHAnsi" w:hAnsiTheme="minorHAnsi" w:cstheme="minorHAnsi"/>
                <w:sz w:val="22"/>
                <w:szCs w:val="22"/>
              </w:rPr>
            </w:pPr>
            <w:r>
              <w:rPr>
                <w:rFonts w:asciiTheme="minorHAnsi" w:hAnsiTheme="minorHAnsi" w:cstheme="minorHAnsi"/>
                <w:sz w:val="22"/>
                <w:szCs w:val="22"/>
              </w:rPr>
              <w:t>Mar 23, 25</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6A6BB5" w14:textId="01354E06" w:rsidR="004975E3" w:rsidRPr="004975E3" w:rsidRDefault="005A30EF" w:rsidP="00004E81">
            <w:pPr>
              <w:jc w:val="center"/>
              <w:rPr>
                <w:rFonts w:asciiTheme="minorHAnsi" w:hAnsiTheme="minorHAnsi" w:cstheme="minorHAnsi"/>
                <w:sz w:val="22"/>
                <w:szCs w:val="22"/>
              </w:rPr>
            </w:pPr>
            <w:r>
              <w:rPr>
                <w:rFonts w:asciiTheme="minorHAnsi" w:hAnsiTheme="minorHAnsi" w:cstheme="minorHAnsi"/>
                <w:sz w:val="22"/>
                <w:szCs w:val="22"/>
              </w:rPr>
              <w:t>6.9</w:t>
            </w:r>
            <w:r w:rsidR="00407E43">
              <w:rPr>
                <w:rFonts w:asciiTheme="minorHAnsi" w:hAnsiTheme="minorHAnsi" w:cstheme="minorHAnsi"/>
                <w:sz w:val="22"/>
                <w:szCs w:val="22"/>
              </w:rPr>
              <w:t>, 10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B2C0EA" w14:textId="6F13633D" w:rsidR="004975E3" w:rsidRPr="004975E3" w:rsidRDefault="002D6D28" w:rsidP="00004E81">
            <w:pPr>
              <w:rPr>
                <w:rFonts w:asciiTheme="minorHAnsi" w:hAnsiTheme="minorHAnsi" w:cstheme="minorHAnsi"/>
                <w:sz w:val="22"/>
                <w:szCs w:val="22"/>
              </w:rPr>
            </w:pPr>
            <w:r>
              <w:rPr>
                <w:rFonts w:asciiTheme="minorHAnsi" w:hAnsiTheme="minorHAnsi" w:cstheme="minorHAnsi"/>
                <w:sz w:val="22"/>
                <w:szCs w:val="22"/>
              </w:rPr>
              <w:t>Reservations (cont’d)</w:t>
            </w:r>
            <w:r w:rsidR="005A30EF">
              <w:rPr>
                <w:rFonts w:asciiTheme="minorHAnsi" w:hAnsiTheme="minorHAnsi" w:cstheme="minorHAnsi"/>
                <w:sz w:val="22"/>
                <w:szCs w:val="22"/>
              </w:rPr>
              <w:t>, Kernel design issues</w:t>
            </w:r>
          </w:p>
        </w:tc>
      </w:tr>
      <w:tr w:rsidR="004975E3" w:rsidRPr="004975E3" w14:paraId="55A07E48"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A61EC5"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11</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F7367F" w14:textId="4BE19842" w:rsidR="004975E3" w:rsidRPr="004975E3" w:rsidRDefault="009C1DB4" w:rsidP="00004E81">
            <w:pPr>
              <w:jc w:val="center"/>
              <w:rPr>
                <w:rFonts w:asciiTheme="minorHAnsi" w:hAnsiTheme="minorHAnsi" w:cstheme="minorHAnsi"/>
                <w:sz w:val="22"/>
                <w:szCs w:val="22"/>
              </w:rPr>
            </w:pPr>
            <w:r>
              <w:rPr>
                <w:rFonts w:asciiTheme="minorHAnsi" w:hAnsiTheme="minorHAnsi" w:cstheme="minorHAnsi"/>
                <w:sz w:val="22"/>
                <w:szCs w:val="22"/>
              </w:rPr>
              <w:t>Mar 30, Apr 1</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F27231" w14:textId="5B941260"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w:t>
            </w:r>
            <w:r w:rsidR="00407E43">
              <w:rPr>
                <w:rFonts w:asciiTheme="minorHAnsi" w:hAnsiTheme="minorHAnsi" w:cstheme="minorHAnsi"/>
                <w:sz w:val="22"/>
                <w:szCs w:val="22"/>
              </w:rPr>
              <w:t>0</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13834A" w14:textId="176556CB" w:rsidR="004975E3" w:rsidRPr="004975E3" w:rsidRDefault="005A30EF" w:rsidP="00004E81">
            <w:pPr>
              <w:rPr>
                <w:rFonts w:asciiTheme="minorHAnsi" w:hAnsiTheme="minorHAnsi" w:cstheme="minorHAnsi"/>
                <w:sz w:val="22"/>
                <w:szCs w:val="22"/>
              </w:rPr>
            </w:pPr>
            <w:r>
              <w:rPr>
                <w:rFonts w:asciiTheme="minorHAnsi" w:hAnsiTheme="minorHAnsi" w:cstheme="minorHAnsi"/>
                <w:sz w:val="22"/>
                <w:szCs w:val="22"/>
              </w:rPr>
              <w:t>Kernel design issues (cont’d)</w:t>
            </w:r>
          </w:p>
        </w:tc>
      </w:tr>
      <w:tr w:rsidR="004975E3" w:rsidRPr="004975E3" w14:paraId="1D0E8911"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19662D"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12</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7193E8" w14:textId="2251A35F" w:rsidR="004975E3" w:rsidRPr="004975E3" w:rsidRDefault="009C1DB4" w:rsidP="00004E81">
            <w:pPr>
              <w:jc w:val="center"/>
              <w:rPr>
                <w:rFonts w:asciiTheme="minorHAnsi" w:hAnsiTheme="minorHAnsi" w:cstheme="minorHAnsi"/>
                <w:sz w:val="22"/>
                <w:szCs w:val="22"/>
              </w:rPr>
            </w:pPr>
            <w:r>
              <w:rPr>
                <w:rFonts w:asciiTheme="minorHAnsi" w:hAnsiTheme="minorHAnsi" w:cstheme="minorHAnsi"/>
                <w:sz w:val="22"/>
                <w:szCs w:val="22"/>
              </w:rPr>
              <w:t xml:space="preserve">Apr </w:t>
            </w:r>
            <w:r w:rsidR="009C3952">
              <w:rPr>
                <w:rFonts w:asciiTheme="minorHAnsi" w:hAnsiTheme="minorHAnsi" w:cstheme="minorHAnsi"/>
                <w:sz w:val="22"/>
                <w:szCs w:val="22"/>
              </w:rPr>
              <w:t>6, 8</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43F0AA" w14:textId="0E0E215A"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w:t>
            </w:r>
            <w:r w:rsidR="005822D5">
              <w:rPr>
                <w:rFonts w:asciiTheme="minorHAnsi" w:hAnsiTheme="minorHAnsi" w:cstheme="minorHAnsi"/>
                <w:sz w:val="22"/>
                <w:szCs w:val="22"/>
              </w:rPr>
              <w:t>1, 13</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748B3E" w14:textId="68D2EC00" w:rsidR="004975E3" w:rsidRPr="004975E3" w:rsidRDefault="001F76BC" w:rsidP="00004E81">
            <w:pPr>
              <w:rPr>
                <w:rFonts w:asciiTheme="minorHAnsi" w:hAnsiTheme="minorHAnsi" w:cstheme="minorHAnsi"/>
                <w:sz w:val="22"/>
                <w:szCs w:val="22"/>
              </w:rPr>
            </w:pPr>
            <w:r>
              <w:rPr>
                <w:rFonts w:asciiTheme="minorHAnsi" w:hAnsiTheme="minorHAnsi" w:cstheme="minorHAnsi"/>
                <w:sz w:val="22"/>
                <w:szCs w:val="22"/>
              </w:rPr>
              <w:t xml:space="preserve">Application design issues, RTOSs </w:t>
            </w:r>
          </w:p>
        </w:tc>
      </w:tr>
      <w:tr w:rsidR="004975E3" w:rsidRPr="004975E3" w14:paraId="65E4A1CF"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AD05DA"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13</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C64A45" w14:textId="5DDE4170" w:rsidR="004975E3" w:rsidRPr="004975E3" w:rsidRDefault="009C3952" w:rsidP="00004E81">
            <w:pPr>
              <w:jc w:val="center"/>
              <w:rPr>
                <w:rFonts w:asciiTheme="minorHAnsi" w:hAnsiTheme="minorHAnsi" w:cstheme="minorHAnsi"/>
                <w:sz w:val="22"/>
                <w:szCs w:val="22"/>
              </w:rPr>
            </w:pPr>
            <w:r>
              <w:rPr>
                <w:rFonts w:asciiTheme="minorHAnsi" w:hAnsiTheme="minorHAnsi" w:cstheme="minorHAnsi"/>
                <w:sz w:val="22"/>
                <w:szCs w:val="22"/>
              </w:rPr>
              <w:t>Apr 13, 15</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1C1D3F"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17.1-17.2</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9ACE2E" w14:textId="5BC1CE3B" w:rsidR="004975E3" w:rsidRPr="004975E3" w:rsidRDefault="00974EF1" w:rsidP="00004E81">
            <w:pPr>
              <w:rPr>
                <w:rFonts w:asciiTheme="minorHAnsi" w:hAnsiTheme="minorHAnsi" w:cstheme="minorHAnsi"/>
                <w:sz w:val="22"/>
                <w:szCs w:val="22"/>
              </w:rPr>
            </w:pPr>
            <w:r>
              <w:rPr>
                <w:rFonts w:asciiTheme="minorHAnsi" w:hAnsiTheme="minorHAnsi" w:cstheme="minorHAnsi"/>
                <w:sz w:val="22"/>
                <w:szCs w:val="22"/>
              </w:rPr>
              <w:t xml:space="preserve">Dealing with overheads, </w:t>
            </w:r>
            <w:r w:rsidR="00644B77">
              <w:rPr>
                <w:rFonts w:asciiTheme="minorHAnsi" w:hAnsiTheme="minorHAnsi" w:cstheme="minorHAnsi"/>
                <w:sz w:val="22"/>
                <w:szCs w:val="22"/>
              </w:rPr>
              <w:t>memory management techniques</w:t>
            </w:r>
          </w:p>
        </w:tc>
      </w:tr>
      <w:tr w:rsidR="004975E3" w:rsidRPr="004975E3" w14:paraId="629E29D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208002"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14</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DB7F3A" w14:textId="6D029924" w:rsidR="004975E3" w:rsidRPr="004975E3" w:rsidRDefault="00625E63" w:rsidP="00004E81">
            <w:pPr>
              <w:jc w:val="center"/>
              <w:rPr>
                <w:rFonts w:asciiTheme="minorHAnsi" w:hAnsiTheme="minorHAnsi" w:cstheme="minorHAnsi"/>
                <w:sz w:val="22"/>
                <w:szCs w:val="22"/>
              </w:rPr>
            </w:pPr>
            <w:r>
              <w:rPr>
                <w:rFonts w:asciiTheme="minorHAnsi" w:hAnsiTheme="minorHAnsi" w:cstheme="minorHAnsi"/>
                <w:sz w:val="22"/>
                <w:szCs w:val="22"/>
              </w:rPr>
              <w:t>Apr 20, 22</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ACBE3F"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17</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0B3932" w14:textId="24BA2381" w:rsidR="004975E3" w:rsidRPr="004975E3" w:rsidRDefault="00551D1A" w:rsidP="00004E81">
            <w:pPr>
              <w:rPr>
                <w:rFonts w:asciiTheme="minorHAnsi" w:hAnsiTheme="minorHAnsi" w:cstheme="minorHAnsi"/>
                <w:sz w:val="22"/>
                <w:szCs w:val="22"/>
              </w:rPr>
            </w:pPr>
            <w:r>
              <w:rPr>
                <w:rFonts w:asciiTheme="minorHAnsi" w:hAnsiTheme="minorHAnsi" w:cstheme="minorHAnsi"/>
                <w:sz w:val="22"/>
                <w:szCs w:val="22"/>
              </w:rPr>
              <w:t>Advanced topic: hardware accelerator management</w:t>
            </w:r>
          </w:p>
        </w:tc>
      </w:tr>
      <w:tr w:rsidR="004975E3" w:rsidRPr="004975E3" w14:paraId="34B359E9"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B85F3E"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15</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2ABF91" w14:textId="12B25F68" w:rsidR="004975E3" w:rsidRPr="004975E3" w:rsidRDefault="00B002D5" w:rsidP="00004E81">
            <w:pPr>
              <w:jc w:val="center"/>
              <w:rPr>
                <w:rFonts w:asciiTheme="minorHAnsi" w:hAnsiTheme="minorHAnsi" w:cstheme="minorHAnsi"/>
                <w:sz w:val="22"/>
                <w:szCs w:val="22"/>
              </w:rPr>
            </w:pPr>
            <w:r>
              <w:rPr>
                <w:rFonts w:asciiTheme="minorHAnsi" w:hAnsiTheme="minorHAnsi" w:cstheme="minorHAnsi"/>
                <w:sz w:val="22"/>
                <w:szCs w:val="22"/>
              </w:rPr>
              <w:t>Apr 27, 29</w:t>
            </w: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03E2AF"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18,19</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1C3893" w14:textId="09725BFD" w:rsidR="004975E3" w:rsidRPr="004975E3" w:rsidRDefault="00551D1A" w:rsidP="00004E81">
            <w:pPr>
              <w:rPr>
                <w:rFonts w:asciiTheme="minorHAnsi" w:hAnsiTheme="minorHAnsi" w:cstheme="minorHAnsi"/>
                <w:sz w:val="22"/>
                <w:szCs w:val="22"/>
              </w:rPr>
            </w:pPr>
            <w:r>
              <w:rPr>
                <w:rFonts w:asciiTheme="minorHAnsi" w:hAnsiTheme="minorHAnsi" w:cstheme="minorHAnsi"/>
                <w:sz w:val="22"/>
                <w:szCs w:val="22"/>
              </w:rPr>
              <w:t xml:space="preserve">Advanced topic: ROS, </w:t>
            </w:r>
            <w:r w:rsidR="00E50BDE">
              <w:rPr>
                <w:rFonts w:asciiTheme="minorHAnsi" w:hAnsiTheme="minorHAnsi" w:cstheme="minorHAnsi"/>
                <w:sz w:val="22"/>
                <w:szCs w:val="22"/>
              </w:rPr>
              <w:t>AI application</w:t>
            </w:r>
          </w:p>
        </w:tc>
      </w:tr>
      <w:tr w:rsidR="004975E3" w:rsidRPr="004975E3" w14:paraId="404045FB" w14:textId="77777777" w:rsidTr="00004E81">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8D18E2" w14:textId="77777777" w:rsidR="004975E3" w:rsidRPr="004975E3" w:rsidRDefault="004975E3" w:rsidP="00004E81">
            <w:pPr>
              <w:jc w:val="center"/>
              <w:rPr>
                <w:rFonts w:asciiTheme="minorHAnsi" w:hAnsiTheme="minorHAnsi" w:cstheme="minorHAnsi"/>
                <w:sz w:val="22"/>
                <w:szCs w:val="22"/>
              </w:rPr>
            </w:pPr>
            <w:r w:rsidRPr="004975E3">
              <w:rPr>
                <w:rFonts w:asciiTheme="minorHAnsi" w:hAnsiTheme="minorHAnsi" w:cstheme="minorHAnsi"/>
                <w:sz w:val="22"/>
                <w:szCs w:val="22"/>
              </w:rPr>
              <w:t>16</w:t>
            </w:r>
          </w:p>
        </w:tc>
        <w:tc>
          <w:tcPr>
            <w:tcW w:w="135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3007CC1" w14:textId="77777777" w:rsidR="004975E3" w:rsidRPr="004975E3" w:rsidRDefault="004975E3" w:rsidP="00004E81">
            <w:pPr>
              <w:jc w:val="center"/>
              <w:rPr>
                <w:rFonts w:asciiTheme="minorHAnsi" w:hAnsiTheme="minorHAnsi" w:cstheme="minorHAnsi"/>
                <w:sz w:val="22"/>
                <w:szCs w:val="22"/>
              </w:rPr>
            </w:pPr>
          </w:p>
        </w:tc>
        <w:tc>
          <w:tcPr>
            <w:tcW w:w="15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4BECC1D" w14:textId="77777777" w:rsidR="004975E3" w:rsidRPr="004975E3" w:rsidRDefault="004975E3" w:rsidP="004975E3">
            <w:pPr>
              <w:ind w:left="540"/>
              <w:jc w:val="center"/>
              <w:rPr>
                <w:rFonts w:asciiTheme="minorHAnsi" w:hAnsiTheme="minorHAnsi" w:cstheme="minorHAnsi"/>
                <w:sz w:val="22"/>
                <w:szCs w:val="22"/>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6A91967" w14:textId="77777777" w:rsidR="004975E3" w:rsidRPr="004975E3" w:rsidRDefault="004975E3" w:rsidP="00004E81">
            <w:pPr>
              <w:rPr>
                <w:rFonts w:asciiTheme="minorHAnsi" w:hAnsiTheme="minorHAnsi" w:cstheme="minorHAnsi"/>
                <w:sz w:val="22"/>
                <w:szCs w:val="22"/>
              </w:rPr>
            </w:pPr>
            <w:r w:rsidRPr="004975E3">
              <w:rPr>
                <w:rFonts w:asciiTheme="minorHAnsi" w:hAnsiTheme="minorHAnsi" w:cstheme="minorHAnsi"/>
                <w:color w:val="EE0000"/>
                <w:sz w:val="22"/>
                <w:szCs w:val="22"/>
              </w:rPr>
              <w:t>Final Exam</w:t>
            </w:r>
          </w:p>
        </w:tc>
      </w:tr>
    </w:tbl>
    <w:p w14:paraId="37DB7CEE" w14:textId="77777777" w:rsidR="004975E3" w:rsidRPr="007563BB" w:rsidRDefault="004975E3" w:rsidP="00A10517">
      <w:pPr>
        <w:rPr>
          <w:rFonts w:asciiTheme="minorHAnsi" w:hAnsiTheme="minorHAnsi" w:cstheme="minorHAnsi"/>
          <w:sz w:val="22"/>
          <w:szCs w:val="22"/>
        </w:rPr>
      </w:pPr>
    </w:p>
    <w:p w14:paraId="6523902B" w14:textId="1971ABA7" w:rsidR="0041457E" w:rsidRDefault="00B50126" w:rsidP="00A10517">
      <w:pPr>
        <w:pStyle w:val="NormalWeb"/>
        <w:spacing w:before="0" w:beforeAutospacing="0" w:after="0" w:afterAutospacing="0"/>
        <w:ind w:firstLine="540"/>
        <w:rPr>
          <w:rFonts w:asciiTheme="minorHAnsi" w:hAnsiTheme="minorHAnsi" w:cstheme="minorHAnsi"/>
          <w:sz w:val="22"/>
          <w:szCs w:val="22"/>
        </w:rPr>
      </w:pPr>
      <w:r w:rsidRPr="0084175A">
        <w:rPr>
          <w:rFonts w:asciiTheme="minorHAnsi" w:hAnsiTheme="minorHAnsi" w:cstheme="minorHAnsi"/>
          <w:sz w:val="22"/>
          <w:szCs w:val="22"/>
        </w:rPr>
        <w:t xml:space="preserve">* Note: The Schedule is </w:t>
      </w:r>
      <w:r w:rsidR="007A0873">
        <w:rPr>
          <w:rFonts w:asciiTheme="minorHAnsi" w:hAnsiTheme="minorHAnsi" w:cstheme="minorHAnsi"/>
          <w:sz w:val="22"/>
          <w:szCs w:val="22"/>
        </w:rPr>
        <w:t>tentative.</w:t>
      </w:r>
    </w:p>
    <w:p w14:paraId="0BA4D4D5" w14:textId="77777777" w:rsidR="00A10517" w:rsidRDefault="00A10517" w:rsidP="00A10517">
      <w:pPr>
        <w:pStyle w:val="NormalWeb"/>
        <w:spacing w:before="0" w:beforeAutospacing="0" w:after="0" w:afterAutospacing="0"/>
        <w:ind w:firstLine="540"/>
        <w:rPr>
          <w:rFonts w:asciiTheme="minorHAnsi" w:hAnsiTheme="minorHAnsi" w:cstheme="minorHAnsi"/>
          <w:sz w:val="22"/>
          <w:szCs w:val="22"/>
        </w:rPr>
      </w:pPr>
    </w:p>
    <w:p w14:paraId="3DB8DE7E" w14:textId="610E0628" w:rsidR="0041457E" w:rsidRDefault="00364F7F" w:rsidP="0041457E">
      <w:pPr>
        <w:pStyle w:val="Heading1"/>
        <w:numPr>
          <w:ilvl w:val="0"/>
          <w:numId w:val="0"/>
        </w:numPr>
        <w:tabs>
          <w:tab w:val="clear" w:pos="540"/>
        </w:tabs>
        <w:ind w:left="540"/>
        <w:jc w:val="left"/>
        <w:rPr>
          <w:rFonts w:asciiTheme="minorHAnsi" w:hAnsiTheme="minorHAnsi" w:cstheme="minorHAnsi"/>
          <w:sz w:val="22"/>
          <w:szCs w:val="22"/>
        </w:rPr>
      </w:pPr>
      <w:r>
        <w:rPr>
          <w:rFonts w:asciiTheme="minorHAnsi" w:hAnsiTheme="minorHAnsi" w:cstheme="minorHAnsi"/>
          <w:sz w:val="22"/>
          <w:szCs w:val="22"/>
        </w:rPr>
        <w:lastRenderedPageBreak/>
        <w:t>Homeworks</w:t>
      </w:r>
    </w:p>
    <w:p w14:paraId="783C5A6B" w14:textId="77777777" w:rsidR="0041457E" w:rsidRPr="000C1B2C" w:rsidRDefault="0041457E" w:rsidP="0041457E"/>
    <w:tbl>
      <w:tblPr>
        <w:tblStyle w:val="TableGrid"/>
        <w:tblW w:w="0" w:type="auto"/>
        <w:jc w:val="center"/>
        <w:tblLayout w:type="fixed"/>
        <w:tblLook w:val="04A0" w:firstRow="1" w:lastRow="0" w:firstColumn="1" w:lastColumn="0" w:noHBand="0" w:noVBand="1"/>
      </w:tblPr>
      <w:tblGrid>
        <w:gridCol w:w="1440"/>
        <w:gridCol w:w="1440"/>
      </w:tblGrid>
      <w:tr w:rsidR="009B1E23" w:rsidRPr="0041457E" w14:paraId="2F423B3C" w14:textId="77777777" w:rsidTr="00EC7B6A">
        <w:trPr>
          <w:jc w:val="center"/>
        </w:trPr>
        <w:tc>
          <w:tcPr>
            <w:tcW w:w="1440" w:type="dxa"/>
            <w:vAlign w:val="center"/>
          </w:tcPr>
          <w:p w14:paraId="3E65A21F" w14:textId="77777777" w:rsidR="009B1E23" w:rsidRPr="0041457E" w:rsidRDefault="009B1E23" w:rsidP="00EC7B6A">
            <w:pPr>
              <w:jc w:val="center"/>
              <w:rPr>
                <w:rFonts w:asciiTheme="minorHAnsi" w:hAnsiTheme="minorHAnsi" w:cstheme="minorBidi"/>
                <w:b/>
                <w:sz w:val="24"/>
                <w:szCs w:val="24"/>
              </w:rPr>
            </w:pPr>
            <w:r w:rsidRPr="5D46EC84">
              <w:rPr>
                <w:rFonts w:asciiTheme="minorHAnsi" w:hAnsiTheme="minorHAnsi" w:cstheme="minorBidi"/>
                <w:b/>
                <w:sz w:val="24"/>
                <w:szCs w:val="24"/>
              </w:rPr>
              <w:t>Number</w:t>
            </w:r>
          </w:p>
        </w:tc>
        <w:tc>
          <w:tcPr>
            <w:tcW w:w="1440" w:type="dxa"/>
            <w:vAlign w:val="center"/>
          </w:tcPr>
          <w:p w14:paraId="6F6C77F1" w14:textId="77777777" w:rsidR="009B1E23" w:rsidRPr="0041457E" w:rsidRDefault="009B1E23" w:rsidP="00EC7B6A">
            <w:pPr>
              <w:jc w:val="center"/>
              <w:rPr>
                <w:rFonts w:asciiTheme="minorHAnsi" w:hAnsiTheme="minorHAnsi" w:cstheme="minorBidi"/>
                <w:b/>
                <w:sz w:val="24"/>
                <w:szCs w:val="24"/>
              </w:rPr>
            </w:pPr>
            <w:r w:rsidRPr="5D46EC84">
              <w:rPr>
                <w:rFonts w:asciiTheme="minorHAnsi" w:hAnsiTheme="minorHAnsi" w:cstheme="minorBidi"/>
                <w:b/>
                <w:sz w:val="24"/>
                <w:szCs w:val="24"/>
              </w:rPr>
              <w:t>Due</w:t>
            </w:r>
          </w:p>
        </w:tc>
      </w:tr>
      <w:tr w:rsidR="009B1E23" w:rsidRPr="0041457E" w14:paraId="47954415" w14:textId="77777777" w:rsidTr="00EC7B6A">
        <w:trPr>
          <w:jc w:val="center"/>
        </w:trPr>
        <w:tc>
          <w:tcPr>
            <w:tcW w:w="1440" w:type="dxa"/>
            <w:vAlign w:val="center"/>
          </w:tcPr>
          <w:p w14:paraId="1AE728D1"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1</w:t>
            </w:r>
          </w:p>
        </w:tc>
        <w:tc>
          <w:tcPr>
            <w:tcW w:w="1440" w:type="dxa"/>
            <w:vAlign w:val="center"/>
          </w:tcPr>
          <w:p w14:paraId="25B5B95F" w14:textId="239F87BF"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Feb 4</w:t>
            </w:r>
          </w:p>
        </w:tc>
      </w:tr>
      <w:tr w:rsidR="009B1E23" w:rsidRPr="0041457E" w14:paraId="27D66E75" w14:textId="77777777" w:rsidTr="00EC7B6A">
        <w:trPr>
          <w:jc w:val="center"/>
        </w:trPr>
        <w:tc>
          <w:tcPr>
            <w:tcW w:w="1440" w:type="dxa"/>
            <w:vAlign w:val="center"/>
          </w:tcPr>
          <w:p w14:paraId="4461B9E9"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2</w:t>
            </w:r>
          </w:p>
        </w:tc>
        <w:tc>
          <w:tcPr>
            <w:tcW w:w="1440" w:type="dxa"/>
            <w:vAlign w:val="center"/>
          </w:tcPr>
          <w:p w14:paraId="7239A0B0" w14:textId="6BDB8120"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Feb 25</w:t>
            </w:r>
          </w:p>
        </w:tc>
      </w:tr>
      <w:tr w:rsidR="009B1E23" w:rsidRPr="0041457E" w14:paraId="51872D35" w14:textId="77777777" w:rsidTr="00EC7B6A">
        <w:trPr>
          <w:jc w:val="center"/>
        </w:trPr>
        <w:tc>
          <w:tcPr>
            <w:tcW w:w="1440" w:type="dxa"/>
            <w:vAlign w:val="center"/>
          </w:tcPr>
          <w:p w14:paraId="68585558"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3</w:t>
            </w:r>
          </w:p>
        </w:tc>
        <w:tc>
          <w:tcPr>
            <w:tcW w:w="1440" w:type="dxa"/>
            <w:vAlign w:val="center"/>
          </w:tcPr>
          <w:p w14:paraId="63125657" w14:textId="350F33FA"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Mar 25</w:t>
            </w:r>
          </w:p>
        </w:tc>
      </w:tr>
      <w:tr w:rsidR="009B1E23" w:rsidRPr="0041457E" w14:paraId="35FF8FC7" w14:textId="77777777" w:rsidTr="00EC7B6A">
        <w:trPr>
          <w:jc w:val="center"/>
        </w:trPr>
        <w:tc>
          <w:tcPr>
            <w:tcW w:w="1440" w:type="dxa"/>
            <w:vAlign w:val="center"/>
          </w:tcPr>
          <w:p w14:paraId="49DE2FC8" w14:textId="77777777" w:rsidR="009B1E23" w:rsidRPr="0041457E" w:rsidRDefault="009B1E23" w:rsidP="00EC7B6A">
            <w:pPr>
              <w:jc w:val="center"/>
              <w:rPr>
                <w:rFonts w:asciiTheme="minorHAnsi" w:hAnsiTheme="minorHAnsi" w:cstheme="minorHAnsi"/>
                <w:sz w:val="24"/>
                <w:szCs w:val="24"/>
              </w:rPr>
            </w:pPr>
            <w:r w:rsidRPr="0041457E">
              <w:rPr>
                <w:rFonts w:asciiTheme="minorHAnsi" w:hAnsiTheme="minorHAnsi" w:cstheme="minorHAnsi"/>
                <w:sz w:val="24"/>
                <w:szCs w:val="24"/>
              </w:rPr>
              <w:t>4</w:t>
            </w:r>
          </w:p>
        </w:tc>
        <w:tc>
          <w:tcPr>
            <w:tcW w:w="1440" w:type="dxa"/>
            <w:vAlign w:val="center"/>
          </w:tcPr>
          <w:p w14:paraId="6EB522A9" w14:textId="2620A3BF" w:rsidR="009B1E23" w:rsidRPr="0041457E" w:rsidRDefault="009B1E23" w:rsidP="00EC7B6A">
            <w:pPr>
              <w:jc w:val="center"/>
              <w:rPr>
                <w:rFonts w:asciiTheme="minorHAnsi" w:hAnsiTheme="minorHAnsi" w:cstheme="minorHAnsi"/>
                <w:sz w:val="24"/>
                <w:szCs w:val="24"/>
              </w:rPr>
            </w:pPr>
            <w:r>
              <w:rPr>
                <w:rFonts w:asciiTheme="minorHAnsi" w:hAnsiTheme="minorHAnsi" w:cstheme="minorHAnsi"/>
                <w:sz w:val="24"/>
                <w:szCs w:val="24"/>
              </w:rPr>
              <w:t>Apr 15</w:t>
            </w:r>
          </w:p>
        </w:tc>
      </w:tr>
    </w:tbl>
    <w:p w14:paraId="513E8D45" w14:textId="550F68BF" w:rsidR="002D0504" w:rsidRDefault="002D0504" w:rsidP="00A10517">
      <w:pPr>
        <w:pStyle w:val="NormalWeb"/>
        <w:spacing w:before="0" w:beforeAutospacing="0" w:after="0" w:afterAutospacing="0"/>
        <w:ind w:firstLine="540"/>
        <w:rPr>
          <w:rFonts w:asciiTheme="minorHAnsi" w:hAnsiTheme="minorHAnsi" w:cstheme="minorHAnsi"/>
          <w:b/>
          <w:bCs/>
          <w:sz w:val="22"/>
          <w:szCs w:val="22"/>
        </w:rPr>
      </w:pPr>
      <w:r w:rsidRPr="0084175A">
        <w:rPr>
          <w:rFonts w:asciiTheme="minorHAnsi" w:hAnsiTheme="minorHAnsi" w:cstheme="minorHAnsi"/>
          <w:sz w:val="22"/>
          <w:szCs w:val="22"/>
        </w:rPr>
        <w:t xml:space="preserve">* Note: The </w:t>
      </w:r>
      <w:r>
        <w:rPr>
          <w:rFonts w:asciiTheme="minorHAnsi" w:hAnsiTheme="minorHAnsi" w:cstheme="minorHAnsi"/>
          <w:sz w:val="22"/>
          <w:szCs w:val="22"/>
        </w:rPr>
        <w:t>due dates</w:t>
      </w:r>
      <w:r w:rsidRPr="0084175A">
        <w:rPr>
          <w:rFonts w:asciiTheme="minorHAnsi" w:hAnsiTheme="minorHAnsi" w:cstheme="minorHAnsi"/>
          <w:sz w:val="22"/>
          <w:szCs w:val="22"/>
        </w:rPr>
        <w:t xml:space="preserve"> </w:t>
      </w:r>
      <w:r>
        <w:rPr>
          <w:rFonts w:asciiTheme="minorHAnsi" w:hAnsiTheme="minorHAnsi" w:cstheme="minorHAnsi"/>
          <w:sz w:val="22"/>
          <w:szCs w:val="22"/>
        </w:rPr>
        <w:t>are</w:t>
      </w:r>
      <w:r w:rsidRPr="0084175A">
        <w:rPr>
          <w:rFonts w:asciiTheme="minorHAnsi" w:hAnsiTheme="minorHAnsi" w:cstheme="minorHAnsi"/>
          <w:sz w:val="22"/>
          <w:szCs w:val="22"/>
        </w:rPr>
        <w:t xml:space="preserve"> </w:t>
      </w:r>
      <w:r>
        <w:rPr>
          <w:rFonts w:asciiTheme="minorHAnsi" w:hAnsiTheme="minorHAnsi" w:cstheme="minorHAnsi"/>
          <w:sz w:val="22"/>
          <w:szCs w:val="22"/>
        </w:rPr>
        <w:t>tentative.</w:t>
      </w:r>
    </w:p>
    <w:p w14:paraId="0DDDC75F" w14:textId="77777777" w:rsidR="002D0504" w:rsidRDefault="002D0504" w:rsidP="0041457E">
      <w:pPr>
        <w:pStyle w:val="NormalWeb"/>
        <w:spacing w:before="0" w:beforeAutospacing="0" w:after="0" w:afterAutospacing="0"/>
        <w:ind w:firstLine="540"/>
        <w:rPr>
          <w:rFonts w:asciiTheme="minorHAnsi" w:hAnsiTheme="minorHAnsi" w:cstheme="minorHAnsi"/>
          <w:b/>
          <w:bCs/>
          <w:sz w:val="22"/>
          <w:szCs w:val="22"/>
        </w:rPr>
      </w:pPr>
    </w:p>
    <w:p w14:paraId="1429C643" w14:textId="67BE62B6" w:rsidR="009B1E23" w:rsidRDefault="009B1E23" w:rsidP="0041457E">
      <w:pPr>
        <w:pStyle w:val="NormalWeb"/>
        <w:spacing w:before="0" w:beforeAutospacing="0" w:after="0" w:afterAutospacing="0"/>
        <w:ind w:firstLine="540"/>
        <w:rPr>
          <w:rFonts w:asciiTheme="minorHAnsi" w:hAnsiTheme="minorHAnsi" w:cstheme="minorHAnsi"/>
          <w:sz w:val="22"/>
          <w:szCs w:val="22"/>
        </w:rPr>
      </w:pPr>
      <w:r w:rsidRPr="009B1E23">
        <w:rPr>
          <w:rFonts w:asciiTheme="minorHAnsi" w:hAnsiTheme="minorHAnsi" w:cstheme="minorHAnsi"/>
          <w:b/>
          <w:bCs/>
          <w:sz w:val="22"/>
          <w:szCs w:val="22"/>
        </w:rPr>
        <w:t>Project</w:t>
      </w:r>
      <w:r>
        <w:rPr>
          <w:rFonts w:asciiTheme="minorHAnsi" w:hAnsiTheme="minorHAnsi" w:cstheme="minorHAnsi"/>
          <w:sz w:val="22"/>
          <w:szCs w:val="22"/>
        </w:rPr>
        <w:t>:</w:t>
      </w:r>
    </w:p>
    <w:p w14:paraId="0B79E646" w14:textId="694C4BFF" w:rsidR="00D17ACD" w:rsidRPr="00D17ACD" w:rsidRDefault="00D17ACD" w:rsidP="00D17ACD">
      <w:pPr>
        <w:pStyle w:val="NormalWeb"/>
        <w:spacing w:before="0" w:beforeAutospacing="0" w:after="0" w:afterAutospacing="0"/>
        <w:ind w:left="720"/>
        <w:rPr>
          <w:rFonts w:asciiTheme="minorHAnsi" w:hAnsiTheme="minorHAnsi" w:cstheme="minorHAnsi"/>
          <w:sz w:val="22"/>
          <w:szCs w:val="22"/>
        </w:rPr>
      </w:pPr>
      <w:r w:rsidRPr="00D17ACD">
        <w:rPr>
          <w:rFonts w:asciiTheme="minorHAnsi" w:hAnsiTheme="minorHAnsi" w:cstheme="minorHAnsi"/>
          <w:sz w:val="22"/>
          <w:szCs w:val="22"/>
        </w:rPr>
        <w:t>Each student is required to complete a class projec</w:t>
      </w:r>
      <w:r w:rsidR="00B86D3C">
        <w:rPr>
          <w:rFonts w:asciiTheme="minorHAnsi" w:hAnsiTheme="minorHAnsi" w:cstheme="minorHAnsi"/>
          <w:sz w:val="22"/>
          <w:szCs w:val="22"/>
        </w:rPr>
        <w:t>t</w:t>
      </w:r>
      <w:r w:rsidRPr="00D17ACD">
        <w:rPr>
          <w:rFonts w:asciiTheme="minorHAnsi" w:hAnsiTheme="minorHAnsi" w:cstheme="minorHAnsi"/>
          <w:sz w:val="22"/>
          <w:szCs w:val="22"/>
        </w:rPr>
        <w:t xml:space="preserve">. </w:t>
      </w:r>
      <w:r w:rsidR="00B86D3C">
        <w:rPr>
          <w:rFonts w:asciiTheme="minorHAnsi" w:hAnsiTheme="minorHAnsi" w:cstheme="minorHAnsi"/>
          <w:sz w:val="22"/>
          <w:szCs w:val="22"/>
        </w:rPr>
        <w:t xml:space="preserve">The project will involve low-level </w:t>
      </w:r>
      <w:r w:rsidR="000A49F1">
        <w:rPr>
          <w:rFonts w:asciiTheme="minorHAnsi" w:hAnsiTheme="minorHAnsi" w:cstheme="minorHAnsi"/>
          <w:sz w:val="22"/>
          <w:szCs w:val="22"/>
        </w:rPr>
        <w:t xml:space="preserve">programming on a microcontroller. </w:t>
      </w:r>
      <w:r w:rsidR="008A3B8C">
        <w:rPr>
          <w:rFonts w:asciiTheme="minorHAnsi" w:hAnsiTheme="minorHAnsi" w:cstheme="minorHAnsi"/>
          <w:sz w:val="22"/>
          <w:szCs w:val="22"/>
        </w:rPr>
        <w:t xml:space="preserve">As part of the project, students will implement an embedded </w:t>
      </w:r>
      <w:r w:rsidR="00C2451B">
        <w:rPr>
          <w:rFonts w:asciiTheme="minorHAnsi" w:hAnsiTheme="minorHAnsi" w:cstheme="minorHAnsi"/>
          <w:sz w:val="22"/>
          <w:szCs w:val="22"/>
        </w:rPr>
        <w:t xml:space="preserve">application, a scheduler, and a resource-access protocol. </w:t>
      </w:r>
      <w:r w:rsidR="00E94797">
        <w:rPr>
          <w:rFonts w:asciiTheme="minorHAnsi" w:hAnsiTheme="minorHAnsi" w:cstheme="minorHAnsi"/>
          <w:sz w:val="22"/>
          <w:szCs w:val="22"/>
        </w:rPr>
        <w:t>For e</w:t>
      </w:r>
      <w:r w:rsidR="00B07480">
        <w:rPr>
          <w:rFonts w:asciiTheme="minorHAnsi" w:hAnsiTheme="minorHAnsi" w:cstheme="minorHAnsi"/>
          <w:sz w:val="22"/>
          <w:szCs w:val="22"/>
        </w:rPr>
        <w:t>ach part</w:t>
      </w:r>
      <w:r w:rsidR="00E94797">
        <w:rPr>
          <w:rFonts w:asciiTheme="minorHAnsi" w:hAnsiTheme="minorHAnsi" w:cstheme="minorHAnsi"/>
          <w:sz w:val="22"/>
          <w:szCs w:val="22"/>
        </w:rPr>
        <w:t>, there</w:t>
      </w:r>
      <w:r w:rsidR="00B07480">
        <w:rPr>
          <w:rFonts w:asciiTheme="minorHAnsi" w:hAnsiTheme="minorHAnsi" w:cstheme="minorHAnsi"/>
          <w:sz w:val="22"/>
          <w:szCs w:val="22"/>
        </w:rPr>
        <w:t xml:space="preserve"> will </w:t>
      </w:r>
      <w:r w:rsidR="00E94797">
        <w:rPr>
          <w:rFonts w:asciiTheme="minorHAnsi" w:hAnsiTheme="minorHAnsi" w:cstheme="minorHAnsi"/>
          <w:sz w:val="22"/>
          <w:szCs w:val="22"/>
        </w:rPr>
        <w:t>be a se</w:t>
      </w:r>
      <w:r w:rsidR="00B9479C">
        <w:rPr>
          <w:rFonts w:asciiTheme="minorHAnsi" w:hAnsiTheme="minorHAnsi" w:cstheme="minorHAnsi"/>
          <w:sz w:val="22"/>
          <w:szCs w:val="22"/>
        </w:rPr>
        <w:t>parate due date. More details regarding the project will be released later.</w:t>
      </w:r>
    </w:p>
    <w:p w14:paraId="6D38F917" w14:textId="35418300" w:rsidR="0041457E" w:rsidRPr="0084175A" w:rsidRDefault="00F01C8B" w:rsidP="00B9479C">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b/>
          <w:bCs/>
          <w:sz w:val="22"/>
          <w:szCs w:val="22"/>
        </w:rPr>
        <w:tab/>
      </w:r>
    </w:p>
    <w:p w14:paraId="5D1EF972" w14:textId="77777777" w:rsidR="004479EB" w:rsidRPr="0084175A" w:rsidRDefault="004479EB" w:rsidP="004479EB">
      <w:pPr>
        <w:tabs>
          <w:tab w:val="left" w:pos="540"/>
        </w:tabs>
        <w:ind w:left="540"/>
        <w:rPr>
          <w:rFonts w:asciiTheme="minorHAnsi" w:hAnsiTheme="minorHAnsi" w:cstheme="minorHAnsi"/>
          <w:sz w:val="22"/>
          <w:szCs w:val="22"/>
        </w:rPr>
      </w:pPr>
    </w:p>
    <w:p w14:paraId="08546BF9" w14:textId="11FC5040" w:rsidR="00FF226E" w:rsidRPr="00E456DE" w:rsidRDefault="000979E9" w:rsidP="00AC0E5B">
      <w:pPr>
        <w:pStyle w:val="Heading1"/>
        <w:tabs>
          <w:tab w:val="clear" w:pos="3240"/>
        </w:tabs>
        <w:ind w:left="720" w:hanging="720"/>
        <w:jc w:val="left"/>
        <w:rPr>
          <w:rFonts w:asciiTheme="minorHAnsi" w:hAnsiTheme="minorHAnsi" w:cstheme="minorHAnsi"/>
          <w:sz w:val="22"/>
          <w:szCs w:val="22"/>
        </w:rPr>
      </w:pPr>
      <w:r w:rsidRPr="00E456DE">
        <w:rPr>
          <w:rFonts w:asciiTheme="minorHAnsi" w:hAnsiTheme="minorHAnsi" w:cstheme="minorHAnsi"/>
          <w:sz w:val="22"/>
          <w:szCs w:val="22"/>
        </w:rPr>
        <w:t>USF Core</w:t>
      </w:r>
      <w:r w:rsidR="00FF226E" w:rsidRPr="00E456DE">
        <w:rPr>
          <w:rFonts w:asciiTheme="minorHAnsi" w:hAnsiTheme="minorHAnsi" w:cstheme="minorHAnsi"/>
          <w:sz w:val="22"/>
          <w:szCs w:val="22"/>
        </w:rPr>
        <w:t xml:space="preserve"> </w:t>
      </w:r>
      <w:r w:rsidRPr="00E456DE">
        <w:rPr>
          <w:rFonts w:asciiTheme="minorHAnsi" w:hAnsiTheme="minorHAnsi" w:cstheme="minorHAnsi"/>
          <w:sz w:val="22"/>
          <w:szCs w:val="22"/>
        </w:rPr>
        <w:t>Syllabus</w:t>
      </w:r>
      <w:r w:rsidR="00FF226E" w:rsidRPr="00E456DE">
        <w:rPr>
          <w:rFonts w:asciiTheme="minorHAnsi" w:hAnsiTheme="minorHAnsi" w:cstheme="minorHAnsi"/>
          <w:sz w:val="22"/>
          <w:szCs w:val="22"/>
        </w:rPr>
        <w:t xml:space="preserve"> Policies</w:t>
      </w:r>
    </w:p>
    <w:p w14:paraId="1DEEDBA6" w14:textId="38475C99" w:rsidR="00FF226E" w:rsidRDefault="008F33BA" w:rsidP="00FF226E">
      <w:pPr>
        <w:ind w:left="540"/>
        <w:rPr>
          <w:rFonts w:asciiTheme="minorHAnsi" w:hAnsiTheme="minorHAnsi" w:cstheme="minorHAnsi"/>
          <w:sz w:val="22"/>
          <w:szCs w:val="22"/>
        </w:rPr>
      </w:pPr>
      <w:r w:rsidRPr="0084175A">
        <w:rPr>
          <w:rFonts w:asciiTheme="minorHAnsi" w:hAnsiTheme="minorHAnsi" w:cstheme="minorHAnsi"/>
          <w:sz w:val="22"/>
          <w:szCs w:val="22"/>
        </w:rPr>
        <w:t>USF has a set of central policies related to</w:t>
      </w:r>
      <w:r w:rsidR="007F4F3C">
        <w:rPr>
          <w:rFonts w:asciiTheme="minorHAnsi" w:hAnsiTheme="minorHAnsi" w:cstheme="minorHAnsi"/>
          <w:sz w:val="22"/>
          <w:szCs w:val="22"/>
        </w:rPr>
        <w:t xml:space="preserve"> student recording class sessions,</w:t>
      </w:r>
      <w:r w:rsidRPr="0084175A">
        <w:rPr>
          <w:rFonts w:asciiTheme="minorHAnsi" w:hAnsiTheme="minorHAnsi" w:cstheme="minorHAnsi"/>
          <w:sz w:val="22"/>
          <w:szCs w:val="22"/>
        </w:rPr>
        <w:t xml:space="preserve"> academic integrity and grievances, student accessibility services, academic disruption, religious observances, academic continuity, food insecurity, </w:t>
      </w:r>
      <w:r w:rsidR="007035F9">
        <w:rPr>
          <w:rFonts w:asciiTheme="minorHAnsi" w:hAnsiTheme="minorHAnsi" w:cstheme="minorHAnsi"/>
          <w:sz w:val="22"/>
          <w:szCs w:val="22"/>
        </w:rPr>
        <w:t xml:space="preserve">pregnancy and related conditions, </w:t>
      </w:r>
      <w:r w:rsidRPr="0084175A">
        <w:rPr>
          <w:rFonts w:asciiTheme="minorHAnsi" w:hAnsiTheme="minorHAnsi" w:cstheme="minorHAnsi"/>
          <w:sz w:val="22"/>
          <w:szCs w:val="22"/>
        </w:rPr>
        <w:t>and sexual harassment</w:t>
      </w:r>
      <w:r w:rsidR="007F4F3C">
        <w:rPr>
          <w:rFonts w:asciiTheme="minorHAnsi" w:hAnsiTheme="minorHAnsi" w:cstheme="minorHAnsi"/>
          <w:sz w:val="22"/>
          <w:szCs w:val="22"/>
        </w:rPr>
        <w:t xml:space="preserve"> </w:t>
      </w:r>
      <w:r w:rsidRPr="0084175A">
        <w:rPr>
          <w:rFonts w:asciiTheme="minorHAnsi" w:hAnsiTheme="minorHAnsi" w:cstheme="minorHAnsi"/>
          <w:sz w:val="22"/>
          <w:szCs w:val="22"/>
        </w:rPr>
        <w:t xml:space="preserve">that </w:t>
      </w:r>
      <w:r w:rsidRPr="007F4F3C">
        <w:rPr>
          <w:rFonts w:asciiTheme="minorHAnsi" w:hAnsiTheme="minorHAnsi" w:cstheme="minorHAnsi"/>
          <w:b/>
          <w:bCs/>
          <w:sz w:val="22"/>
          <w:szCs w:val="22"/>
        </w:rPr>
        <w:t xml:space="preserve">apply to all </w:t>
      </w:r>
      <w:r w:rsidR="007F4F3C">
        <w:rPr>
          <w:rFonts w:asciiTheme="minorHAnsi" w:hAnsiTheme="minorHAnsi" w:cstheme="minorHAnsi"/>
          <w:b/>
          <w:bCs/>
          <w:sz w:val="22"/>
          <w:szCs w:val="22"/>
        </w:rPr>
        <w:t>courses</w:t>
      </w:r>
      <w:r w:rsidRPr="007F4F3C">
        <w:rPr>
          <w:rFonts w:asciiTheme="minorHAnsi" w:hAnsiTheme="minorHAnsi" w:cstheme="minorHAnsi"/>
          <w:b/>
          <w:bCs/>
          <w:sz w:val="22"/>
          <w:szCs w:val="22"/>
        </w:rPr>
        <w:t xml:space="preserve"> at USF</w:t>
      </w:r>
      <w:r w:rsidRPr="0084175A">
        <w:rPr>
          <w:rFonts w:asciiTheme="minorHAnsi" w:hAnsiTheme="minorHAnsi" w:cstheme="minorHAnsi"/>
          <w:sz w:val="22"/>
          <w:szCs w:val="22"/>
        </w:rPr>
        <w:t xml:space="preserve">. </w:t>
      </w:r>
      <w:r w:rsidR="59F8C58B" w:rsidRPr="17859EB8">
        <w:rPr>
          <w:rFonts w:asciiTheme="minorHAnsi" w:hAnsiTheme="minorHAnsi" w:cstheme="minorBidi"/>
          <w:sz w:val="22"/>
          <w:szCs w:val="22"/>
        </w:rPr>
        <w:t>Be sure to review these online</w:t>
      </w:r>
      <w:r w:rsidR="54AA1F40" w:rsidRPr="17859EB8">
        <w:rPr>
          <w:rFonts w:asciiTheme="minorHAnsi" w:hAnsiTheme="minorHAnsi" w:cstheme="minorBidi"/>
          <w:sz w:val="22"/>
          <w:szCs w:val="22"/>
        </w:rPr>
        <w:t xml:space="preserve">: </w:t>
      </w:r>
      <w:hyperlink r:id="rId16">
        <w:r w:rsidR="54AA1F40" w:rsidRPr="17859EB8">
          <w:rPr>
            <w:rStyle w:val="Hyperlink"/>
            <w:rFonts w:asciiTheme="minorHAnsi" w:hAnsiTheme="minorHAnsi" w:cstheme="minorBidi"/>
            <w:sz w:val="22"/>
            <w:szCs w:val="22"/>
          </w:rPr>
          <w:t>usf.edu/provost/faculty-success/resources-policies-forms/core-syllabus-policy-statements.aspx</w:t>
        </w:r>
      </w:hyperlink>
    </w:p>
    <w:p w14:paraId="7211DBB9" w14:textId="1D312DD4" w:rsidR="000979E9" w:rsidRDefault="008C43DA" w:rsidP="00822435">
      <w:pPr>
        <w:pStyle w:val="Heading1"/>
        <w:numPr>
          <w:ilvl w:val="0"/>
          <w:numId w:val="0"/>
        </w:numPr>
        <w:ind w:left="2952" w:hanging="432"/>
        <w:jc w:val="left"/>
        <w:rPr>
          <w:rFonts w:asciiTheme="minorHAnsi" w:hAnsiTheme="minorHAnsi" w:cstheme="minorHAnsi"/>
          <w:sz w:val="22"/>
          <w:szCs w:val="22"/>
        </w:rPr>
      </w:pPr>
      <w:r>
        <w:rPr>
          <w:rFonts w:asciiTheme="minorHAnsi" w:hAnsiTheme="minorHAnsi" w:cstheme="minorHAnsi"/>
          <w:sz w:val="22"/>
          <w:szCs w:val="22"/>
        </w:rPr>
        <w:br/>
      </w:r>
    </w:p>
    <w:p w14:paraId="536F6CB1" w14:textId="04A21D90" w:rsidR="00271AC1" w:rsidRDefault="00271AC1" w:rsidP="008C43DA">
      <w:pPr>
        <w:pStyle w:val="Heading1"/>
        <w:tabs>
          <w:tab w:val="clear" w:pos="3240"/>
        </w:tabs>
        <w:ind w:left="720" w:hanging="720"/>
        <w:jc w:val="left"/>
        <w:rPr>
          <w:rFonts w:asciiTheme="minorHAnsi" w:hAnsiTheme="minorHAnsi" w:cstheme="minorHAnsi"/>
          <w:sz w:val="22"/>
          <w:szCs w:val="22"/>
        </w:rPr>
      </w:pPr>
      <w:r w:rsidRPr="0084175A">
        <w:rPr>
          <w:rFonts w:asciiTheme="minorHAnsi" w:hAnsiTheme="minorHAnsi" w:cstheme="minorHAnsi"/>
          <w:sz w:val="22"/>
          <w:szCs w:val="22"/>
        </w:rPr>
        <w:t>Course Policies</w:t>
      </w:r>
    </w:p>
    <w:p w14:paraId="7DDA555B" w14:textId="77777777" w:rsidR="002A2B00" w:rsidRPr="002A2B00" w:rsidRDefault="002A2B00" w:rsidP="002A2B00"/>
    <w:p w14:paraId="2012EAD6" w14:textId="47FAF770" w:rsidR="00444DCA" w:rsidRDefault="00271AC1" w:rsidP="00E0157C">
      <w:pPr>
        <w:ind w:left="540"/>
        <w:rPr>
          <w:rFonts w:asciiTheme="minorHAnsi" w:hAnsiTheme="minorHAnsi" w:cstheme="minorHAnsi"/>
          <w:sz w:val="22"/>
          <w:szCs w:val="22"/>
        </w:rPr>
      </w:pPr>
      <w:r w:rsidRPr="0084175A">
        <w:rPr>
          <w:rFonts w:asciiTheme="minorHAnsi" w:hAnsiTheme="minorHAnsi" w:cstheme="minorHAnsi"/>
          <w:b/>
          <w:sz w:val="22"/>
          <w:szCs w:val="22"/>
        </w:rPr>
        <w:t>Late Work Policy</w:t>
      </w:r>
      <w:r w:rsidRPr="0084175A">
        <w:rPr>
          <w:rFonts w:asciiTheme="minorHAnsi" w:hAnsiTheme="minorHAnsi" w:cstheme="minorHAnsi"/>
          <w:sz w:val="22"/>
          <w:szCs w:val="22"/>
        </w:rPr>
        <w:t xml:space="preserve">: </w:t>
      </w:r>
      <w:r w:rsidR="00E0157C">
        <w:rPr>
          <w:rFonts w:asciiTheme="minorHAnsi" w:hAnsiTheme="minorHAnsi" w:cstheme="minorHAnsi"/>
          <w:sz w:val="22"/>
          <w:szCs w:val="22"/>
        </w:rPr>
        <w:t>No late homework submission will be accepted</w:t>
      </w:r>
      <w:r w:rsidR="00CA4E94">
        <w:rPr>
          <w:rFonts w:asciiTheme="minorHAnsi" w:hAnsiTheme="minorHAnsi" w:cstheme="minorHAnsi"/>
          <w:sz w:val="22"/>
          <w:szCs w:val="22"/>
        </w:rPr>
        <w:t xml:space="preserve">. </w:t>
      </w:r>
    </w:p>
    <w:p w14:paraId="1D78DDAE" w14:textId="77777777" w:rsidR="00912BFA" w:rsidRDefault="00912BFA" w:rsidP="007037E9">
      <w:pPr>
        <w:ind w:left="540"/>
        <w:rPr>
          <w:rFonts w:asciiTheme="minorHAnsi" w:hAnsiTheme="minorHAnsi" w:cstheme="minorHAnsi"/>
          <w:sz w:val="22"/>
          <w:szCs w:val="22"/>
        </w:rPr>
      </w:pPr>
    </w:p>
    <w:p w14:paraId="48868300" w14:textId="77777777" w:rsidR="00912BFA" w:rsidRPr="00912BFA" w:rsidRDefault="00912BFA" w:rsidP="00912BFA">
      <w:pPr>
        <w:ind w:left="540"/>
        <w:rPr>
          <w:rFonts w:asciiTheme="minorHAnsi" w:hAnsiTheme="minorHAnsi" w:cstheme="minorHAnsi"/>
          <w:b/>
          <w:bCs/>
          <w:sz w:val="22"/>
          <w:szCs w:val="22"/>
        </w:rPr>
      </w:pPr>
      <w:r w:rsidRPr="00912BFA">
        <w:rPr>
          <w:rFonts w:asciiTheme="minorHAnsi" w:hAnsiTheme="minorHAnsi" w:cstheme="minorHAnsi"/>
          <w:b/>
          <w:bCs/>
          <w:sz w:val="22"/>
          <w:szCs w:val="22"/>
        </w:rPr>
        <w:t xml:space="preserve">Medical Excuses: </w:t>
      </w:r>
    </w:p>
    <w:p w14:paraId="7DFA0A39" w14:textId="6B5C673F" w:rsidR="00912BFA" w:rsidRDefault="00912BFA" w:rsidP="00912BFA">
      <w:pPr>
        <w:ind w:left="540"/>
        <w:rPr>
          <w:rFonts w:asciiTheme="minorHAnsi" w:hAnsiTheme="minorHAnsi" w:cstheme="minorHAnsi"/>
          <w:sz w:val="22"/>
          <w:szCs w:val="22"/>
        </w:rPr>
      </w:pPr>
      <w:r w:rsidRPr="00912BFA">
        <w:rPr>
          <w:rFonts w:asciiTheme="minorHAnsi" w:hAnsiTheme="minorHAnsi" w:cstheme="minorHAnsi"/>
          <w:sz w:val="22"/>
          <w:szCs w:val="22"/>
        </w:rPr>
        <w:t>Students should not attend class if they are ill, particularly if they have fever and/or gastrointestinal symptoms and/or respiratory symptoms such as sneezing, runny nose, sore throat or coughing.  Students experiencing any of these symptoms should contact immediately the Student Health Services (813-974-2331) on the Sarasota-Mantatee and Tampa campus or the Wellness Center (727-873-4422) on the St. Petersburg campus for appropriate medical guidance and to obtain a verification of care letter. Students may turn to other health providers as well. To be approved for missed classes, late assignments or missed examinations a verification of care letter must be presented by the student to the faculty member upon return to class.</w:t>
      </w:r>
    </w:p>
    <w:p w14:paraId="022ED38A" w14:textId="77777777" w:rsidR="002A2B00" w:rsidRDefault="002A2B00" w:rsidP="007037E9">
      <w:pPr>
        <w:ind w:left="540"/>
        <w:rPr>
          <w:rFonts w:asciiTheme="minorHAnsi" w:hAnsiTheme="minorHAnsi" w:cstheme="minorHAnsi"/>
          <w:sz w:val="22"/>
          <w:szCs w:val="22"/>
        </w:rPr>
      </w:pPr>
    </w:p>
    <w:p w14:paraId="3310BF23" w14:textId="7F9812F0" w:rsidR="006A7139" w:rsidRPr="00AE50BB" w:rsidRDefault="008A14FA" w:rsidP="00AE50BB">
      <w:pPr>
        <w:ind w:left="540"/>
        <w:rPr>
          <w:rFonts w:asciiTheme="minorHAnsi" w:hAnsiTheme="minorHAnsi" w:cstheme="minorHAnsi"/>
          <w:sz w:val="22"/>
          <w:szCs w:val="22"/>
        </w:rPr>
      </w:pPr>
      <w:r>
        <w:rPr>
          <w:rFonts w:asciiTheme="minorHAnsi" w:hAnsiTheme="minorHAnsi" w:cstheme="minorHAnsi"/>
          <w:b/>
          <w:bCs/>
          <w:sz w:val="22"/>
          <w:szCs w:val="22"/>
        </w:rPr>
        <w:t>Midterm and Final</w:t>
      </w:r>
      <w:r w:rsidRPr="008A14FA">
        <w:rPr>
          <w:rFonts w:asciiTheme="minorHAnsi" w:hAnsiTheme="minorHAnsi" w:cstheme="minorHAnsi"/>
          <w:b/>
          <w:bCs/>
          <w:sz w:val="22"/>
          <w:szCs w:val="22"/>
        </w:rPr>
        <w:t xml:space="preserve"> </w:t>
      </w:r>
      <w:r>
        <w:rPr>
          <w:rFonts w:asciiTheme="minorHAnsi" w:hAnsiTheme="minorHAnsi" w:cstheme="minorHAnsi"/>
          <w:b/>
          <w:bCs/>
          <w:sz w:val="22"/>
          <w:szCs w:val="22"/>
        </w:rPr>
        <w:t>E</w:t>
      </w:r>
      <w:r w:rsidRPr="008A14FA">
        <w:rPr>
          <w:rFonts w:asciiTheme="minorHAnsi" w:hAnsiTheme="minorHAnsi" w:cstheme="minorHAnsi"/>
          <w:b/>
          <w:bCs/>
          <w:sz w:val="22"/>
          <w:szCs w:val="22"/>
        </w:rPr>
        <w:t>xam:</w:t>
      </w:r>
      <w:r>
        <w:rPr>
          <w:rFonts w:asciiTheme="minorHAnsi" w:hAnsiTheme="minorHAnsi" w:cstheme="minorHAnsi"/>
          <w:sz w:val="22"/>
          <w:szCs w:val="22"/>
        </w:rPr>
        <w:t xml:space="preserve"> </w:t>
      </w:r>
      <w:r w:rsidR="007D3C8A">
        <w:rPr>
          <w:rFonts w:asciiTheme="minorHAnsi" w:hAnsiTheme="minorHAnsi" w:cstheme="minorHAnsi"/>
          <w:sz w:val="22"/>
          <w:szCs w:val="22"/>
        </w:rPr>
        <w:t xml:space="preserve">Each student must inform </w:t>
      </w:r>
      <w:r w:rsidR="0086431C">
        <w:rPr>
          <w:rFonts w:asciiTheme="minorHAnsi" w:hAnsiTheme="minorHAnsi" w:cstheme="minorHAnsi"/>
          <w:sz w:val="22"/>
          <w:szCs w:val="22"/>
        </w:rPr>
        <w:t xml:space="preserve">course instructor about any </w:t>
      </w:r>
      <w:r w:rsidR="00C25374">
        <w:rPr>
          <w:rFonts w:asciiTheme="minorHAnsi" w:hAnsiTheme="minorHAnsi" w:cstheme="minorHAnsi"/>
          <w:sz w:val="22"/>
          <w:szCs w:val="22"/>
        </w:rPr>
        <w:t xml:space="preserve">potential </w:t>
      </w:r>
      <w:r w:rsidR="0086431C">
        <w:rPr>
          <w:rFonts w:asciiTheme="minorHAnsi" w:hAnsiTheme="minorHAnsi" w:cstheme="minorHAnsi"/>
          <w:sz w:val="22"/>
          <w:szCs w:val="22"/>
        </w:rPr>
        <w:t xml:space="preserve">conflict in </w:t>
      </w:r>
      <w:r w:rsidR="00EB2615">
        <w:rPr>
          <w:rFonts w:asciiTheme="minorHAnsi" w:hAnsiTheme="minorHAnsi" w:cstheme="minorHAnsi"/>
          <w:sz w:val="22"/>
          <w:szCs w:val="22"/>
        </w:rPr>
        <w:t xml:space="preserve">the posted </w:t>
      </w:r>
      <w:r w:rsidR="0086431C">
        <w:rPr>
          <w:rFonts w:asciiTheme="minorHAnsi" w:hAnsiTheme="minorHAnsi" w:cstheme="minorHAnsi"/>
          <w:sz w:val="22"/>
          <w:szCs w:val="22"/>
        </w:rPr>
        <w:t>exam schedule</w:t>
      </w:r>
      <w:r w:rsidR="00EB2615">
        <w:rPr>
          <w:rFonts w:asciiTheme="minorHAnsi" w:hAnsiTheme="minorHAnsi" w:cstheme="minorHAnsi"/>
          <w:sz w:val="22"/>
          <w:szCs w:val="22"/>
        </w:rPr>
        <w:t xml:space="preserve"> and assignment dates</w:t>
      </w:r>
      <w:r w:rsidR="0086431C">
        <w:rPr>
          <w:rFonts w:asciiTheme="minorHAnsi" w:hAnsiTheme="minorHAnsi" w:cstheme="minorHAnsi"/>
          <w:sz w:val="22"/>
          <w:szCs w:val="22"/>
        </w:rPr>
        <w:t xml:space="preserve"> due to any religious</w:t>
      </w:r>
      <w:r w:rsidR="00C25374">
        <w:rPr>
          <w:rFonts w:asciiTheme="minorHAnsi" w:hAnsiTheme="minorHAnsi" w:cstheme="minorHAnsi"/>
          <w:sz w:val="22"/>
          <w:szCs w:val="22"/>
        </w:rPr>
        <w:t xml:space="preserve"> or university-sponsored activities</w:t>
      </w:r>
      <w:r w:rsidR="00FE7C48">
        <w:rPr>
          <w:rFonts w:asciiTheme="minorHAnsi" w:hAnsiTheme="minorHAnsi" w:cstheme="minorHAnsi"/>
          <w:sz w:val="22"/>
          <w:szCs w:val="22"/>
        </w:rPr>
        <w:t xml:space="preserve"> </w:t>
      </w:r>
      <w:r w:rsidR="00EB2615">
        <w:rPr>
          <w:rFonts w:asciiTheme="minorHAnsi" w:hAnsiTheme="minorHAnsi" w:cstheme="minorHAnsi"/>
          <w:sz w:val="22"/>
          <w:szCs w:val="22"/>
        </w:rPr>
        <w:t>by the first week</w:t>
      </w:r>
      <w:r w:rsidR="00521A46">
        <w:rPr>
          <w:rFonts w:asciiTheme="minorHAnsi" w:hAnsiTheme="minorHAnsi" w:cstheme="minorHAnsi"/>
          <w:sz w:val="22"/>
          <w:szCs w:val="22"/>
        </w:rPr>
        <w:t xml:space="preserve"> of the Fall semester</w:t>
      </w:r>
      <w:r w:rsidR="007D3C8A">
        <w:rPr>
          <w:rFonts w:asciiTheme="minorHAnsi" w:hAnsiTheme="minorHAnsi" w:cstheme="minorHAnsi"/>
          <w:sz w:val="22"/>
          <w:szCs w:val="22"/>
        </w:rPr>
        <w:t xml:space="preserve">. </w:t>
      </w:r>
      <w:r w:rsidR="007037E9" w:rsidRPr="007037E9">
        <w:rPr>
          <w:rFonts w:asciiTheme="minorHAnsi" w:hAnsiTheme="minorHAnsi" w:cstheme="minorHAnsi"/>
          <w:sz w:val="22"/>
          <w:szCs w:val="22"/>
        </w:rPr>
        <w:t>You will receive a zero on any exam missed</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without an</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acceptable,</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documented,</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valid</w:t>
      </w:r>
      <w:r w:rsidR="007037E9">
        <w:rPr>
          <w:rFonts w:asciiTheme="minorHAnsi" w:hAnsiTheme="minorHAnsi" w:cstheme="minorHAnsi"/>
          <w:sz w:val="22"/>
          <w:szCs w:val="22"/>
        </w:rPr>
        <w:t xml:space="preserve"> </w:t>
      </w:r>
      <w:r w:rsidR="007037E9" w:rsidRPr="007037E9">
        <w:rPr>
          <w:rFonts w:asciiTheme="minorHAnsi" w:hAnsiTheme="minorHAnsi" w:cstheme="minorHAnsi"/>
          <w:sz w:val="22"/>
          <w:szCs w:val="22"/>
        </w:rPr>
        <w:t>reason</w:t>
      </w:r>
      <w:r w:rsidR="007037E9">
        <w:rPr>
          <w:rFonts w:asciiTheme="minorHAnsi" w:hAnsiTheme="minorHAnsi" w:cstheme="minorHAnsi"/>
          <w:sz w:val="22"/>
          <w:szCs w:val="22"/>
        </w:rPr>
        <w:t>.</w:t>
      </w:r>
      <w:r>
        <w:rPr>
          <w:rFonts w:asciiTheme="minorHAnsi" w:hAnsiTheme="minorHAnsi" w:cstheme="minorHAnsi"/>
          <w:sz w:val="22"/>
          <w:szCs w:val="22"/>
        </w:rPr>
        <w:t xml:space="preserve"> </w:t>
      </w:r>
      <w:r w:rsidR="003B4489">
        <w:rPr>
          <w:rFonts w:asciiTheme="minorHAnsi" w:hAnsiTheme="minorHAnsi" w:cstheme="minorHAnsi"/>
          <w:sz w:val="22"/>
          <w:szCs w:val="22"/>
        </w:rPr>
        <w:t>Midterm and final exams are closed book</w:t>
      </w:r>
      <w:r w:rsidR="00C94E00">
        <w:rPr>
          <w:rFonts w:asciiTheme="minorHAnsi" w:hAnsiTheme="minorHAnsi" w:cstheme="minorHAnsi"/>
          <w:sz w:val="22"/>
          <w:szCs w:val="22"/>
        </w:rPr>
        <w:t xml:space="preserve"> and no use of electronic device during the exam is allowed.</w:t>
      </w:r>
    </w:p>
    <w:p w14:paraId="2481678D" w14:textId="77777777" w:rsidR="006A7139" w:rsidRPr="006A7139" w:rsidRDefault="006A7139" w:rsidP="006A7139">
      <w:pPr>
        <w:ind w:left="540"/>
        <w:rPr>
          <w:rFonts w:asciiTheme="minorHAnsi" w:hAnsiTheme="minorHAnsi" w:cstheme="minorHAnsi"/>
          <w:b/>
          <w:sz w:val="22"/>
          <w:szCs w:val="22"/>
        </w:rPr>
      </w:pPr>
    </w:p>
    <w:p w14:paraId="22A75BF0" w14:textId="11AB0CF4" w:rsidR="00271AC1" w:rsidRDefault="00271AC1" w:rsidP="00543B5C">
      <w:pPr>
        <w:ind w:left="540"/>
        <w:rPr>
          <w:rFonts w:asciiTheme="minorHAnsi" w:hAnsiTheme="minorHAnsi" w:cstheme="minorHAnsi"/>
          <w:sz w:val="22"/>
          <w:szCs w:val="22"/>
        </w:rPr>
      </w:pPr>
      <w:r w:rsidRPr="0084175A">
        <w:rPr>
          <w:rFonts w:asciiTheme="minorHAnsi" w:hAnsiTheme="minorHAnsi" w:cstheme="minorHAnsi"/>
          <w:b/>
          <w:sz w:val="22"/>
          <w:szCs w:val="22"/>
        </w:rPr>
        <w:t>Extra Credit Policy</w:t>
      </w:r>
      <w:r w:rsidRPr="0084175A">
        <w:rPr>
          <w:rFonts w:asciiTheme="minorHAnsi" w:hAnsiTheme="minorHAnsi" w:cstheme="minorHAnsi"/>
          <w:sz w:val="22"/>
          <w:szCs w:val="22"/>
        </w:rPr>
        <w:t xml:space="preserve">: </w:t>
      </w:r>
      <w:r w:rsidR="00543B5C" w:rsidRPr="00543B5C">
        <w:rPr>
          <w:rFonts w:asciiTheme="minorHAnsi" w:hAnsiTheme="minorHAnsi" w:cstheme="minorHAnsi"/>
          <w:sz w:val="22"/>
          <w:szCs w:val="22"/>
        </w:rPr>
        <w:t>Extra credit may be given at the instructor’s discretion for extraordinary projects that go far beyond the requirements for full credit. This is entirely up to the instructor, and they reserve the right to refuse the awarding of extra credit for any reason whatsoever.</w:t>
      </w:r>
    </w:p>
    <w:p w14:paraId="3F84A554" w14:textId="77777777" w:rsidR="00543B5C" w:rsidRPr="0084175A" w:rsidRDefault="00543B5C" w:rsidP="00543B5C">
      <w:pPr>
        <w:ind w:left="540"/>
        <w:rPr>
          <w:rFonts w:asciiTheme="minorHAnsi" w:hAnsiTheme="minorHAnsi" w:cstheme="minorHAnsi"/>
          <w:sz w:val="22"/>
          <w:szCs w:val="22"/>
        </w:rPr>
      </w:pPr>
    </w:p>
    <w:p w14:paraId="4B893F6C" w14:textId="6932926F" w:rsidR="009E2715" w:rsidRPr="0084175A" w:rsidRDefault="00271AC1" w:rsidP="00F06747">
      <w:pPr>
        <w:ind w:left="540"/>
        <w:rPr>
          <w:rFonts w:asciiTheme="minorHAnsi" w:hAnsiTheme="minorHAnsi" w:cstheme="minorHAnsi"/>
          <w:sz w:val="22"/>
          <w:szCs w:val="22"/>
        </w:rPr>
      </w:pPr>
      <w:r w:rsidRPr="0084175A">
        <w:rPr>
          <w:rFonts w:asciiTheme="minorHAnsi" w:hAnsiTheme="minorHAnsi" w:cstheme="minorHAnsi"/>
          <w:b/>
          <w:sz w:val="22"/>
          <w:szCs w:val="22"/>
        </w:rPr>
        <w:t>Grades of "Incomplete"</w:t>
      </w:r>
      <w:r w:rsidRPr="0084175A">
        <w:rPr>
          <w:rFonts w:asciiTheme="minorHAnsi" w:hAnsiTheme="minorHAnsi" w:cstheme="minorHAnsi"/>
          <w:sz w:val="22"/>
          <w:szCs w:val="22"/>
        </w:rPr>
        <w:t xml:space="preserve">: </w:t>
      </w:r>
      <w:r w:rsidR="002C3108" w:rsidRPr="002C3108">
        <w:rPr>
          <w:rFonts w:asciiTheme="minorHAnsi" w:hAnsiTheme="minorHAnsi" w:cstheme="minorHAnsi"/>
          <w:sz w:val="22"/>
          <w:szCs w:val="22"/>
        </w:rPr>
        <w:t>Students who are unable to complete all requirements of the course for circumstances beyond</w:t>
      </w:r>
      <w:r w:rsidR="002C3108">
        <w:rPr>
          <w:rFonts w:asciiTheme="minorHAnsi" w:hAnsiTheme="minorHAnsi" w:cstheme="minorHAnsi"/>
          <w:sz w:val="22"/>
          <w:szCs w:val="22"/>
        </w:rPr>
        <w:t xml:space="preserve"> </w:t>
      </w:r>
      <w:r w:rsidR="002C3108" w:rsidRPr="002C3108">
        <w:rPr>
          <w:rFonts w:asciiTheme="minorHAnsi" w:hAnsiTheme="minorHAnsi" w:cstheme="minorHAnsi"/>
          <w:sz w:val="22"/>
          <w:szCs w:val="22"/>
        </w:rPr>
        <w:t>their control may request to receive an ”I” grade to allow for completion of the remaining course</w:t>
      </w:r>
      <w:r w:rsidR="00F06747">
        <w:rPr>
          <w:rFonts w:asciiTheme="minorHAnsi" w:hAnsiTheme="minorHAnsi" w:cstheme="minorHAnsi"/>
          <w:sz w:val="22"/>
          <w:szCs w:val="22"/>
        </w:rPr>
        <w:t xml:space="preserve"> w</w:t>
      </w:r>
      <w:r w:rsidR="002C3108" w:rsidRPr="002C3108">
        <w:rPr>
          <w:rFonts w:asciiTheme="minorHAnsi" w:hAnsiTheme="minorHAnsi" w:cstheme="minorHAnsi"/>
          <w:sz w:val="22"/>
          <w:szCs w:val="22"/>
        </w:rPr>
        <w:t>ork</w:t>
      </w:r>
      <w:r w:rsidR="002C3108">
        <w:rPr>
          <w:rFonts w:asciiTheme="minorHAnsi" w:hAnsiTheme="minorHAnsi" w:cstheme="minorHAnsi"/>
          <w:sz w:val="22"/>
          <w:szCs w:val="22"/>
        </w:rPr>
        <w:t xml:space="preserve"> </w:t>
      </w:r>
      <w:r w:rsidR="002C3108" w:rsidRPr="002C3108">
        <w:rPr>
          <w:rFonts w:asciiTheme="minorHAnsi" w:hAnsiTheme="minorHAnsi" w:cstheme="minorHAnsi"/>
          <w:sz w:val="22"/>
          <w:szCs w:val="22"/>
        </w:rPr>
        <w:t>the</w:t>
      </w:r>
      <w:r w:rsidR="00F06747">
        <w:rPr>
          <w:rFonts w:asciiTheme="minorHAnsi" w:hAnsiTheme="minorHAnsi" w:cstheme="minorHAnsi"/>
          <w:sz w:val="22"/>
          <w:szCs w:val="22"/>
        </w:rPr>
        <w:t xml:space="preserve"> </w:t>
      </w:r>
      <w:r w:rsidR="002C3108" w:rsidRPr="002C3108">
        <w:rPr>
          <w:rFonts w:asciiTheme="minorHAnsi" w:hAnsiTheme="minorHAnsi" w:cstheme="minorHAnsi"/>
          <w:sz w:val="22"/>
          <w:szCs w:val="22"/>
        </w:rPr>
        <w:t>next</w:t>
      </w:r>
      <w:r w:rsidR="00F06747">
        <w:rPr>
          <w:rFonts w:asciiTheme="minorHAnsi" w:hAnsiTheme="minorHAnsi" w:cstheme="minorHAnsi"/>
          <w:sz w:val="22"/>
          <w:szCs w:val="22"/>
        </w:rPr>
        <w:t xml:space="preserve"> </w:t>
      </w:r>
      <w:r w:rsidR="002C3108" w:rsidRPr="002C3108">
        <w:rPr>
          <w:rFonts w:asciiTheme="minorHAnsi" w:hAnsiTheme="minorHAnsi" w:cstheme="minorHAnsi"/>
          <w:sz w:val="22"/>
          <w:szCs w:val="22"/>
        </w:rPr>
        <w:t>semester(s).</w:t>
      </w:r>
      <w:r w:rsidR="009E2715" w:rsidRPr="0084175A">
        <w:rPr>
          <w:rFonts w:asciiTheme="minorHAnsi" w:hAnsiTheme="minorHAnsi" w:cstheme="minorHAnsi"/>
          <w:sz w:val="22"/>
          <w:szCs w:val="22"/>
        </w:rPr>
        <w:t xml:space="preserve"> </w:t>
      </w:r>
    </w:p>
    <w:p w14:paraId="6B52F836" w14:textId="34399139" w:rsidR="006C16C6" w:rsidRPr="0084175A" w:rsidRDefault="006C16C6" w:rsidP="00AC0E5B">
      <w:pPr>
        <w:ind w:left="540"/>
        <w:rPr>
          <w:rFonts w:asciiTheme="minorHAnsi" w:hAnsiTheme="minorHAnsi" w:cstheme="minorHAnsi"/>
          <w:b/>
          <w:sz w:val="22"/>
          <w:szCs w:val="22"/>
        </w:rPr>
      </w:pPr>
    </w:p>
    <w:p w14:paraId="24839E55" w14:textId="7E41E661" w:rsidR="00824825" w:rsidRPr="00675096" w:rsidRDefault="0084175A" w:rsidP="00675096">
      <w:pPr>
        <w:ind w:left="540"/>
        <w:rPr>
          <w:rFonts w:asciiTheme="minorHAnsi" w:hAnsiTheme="minorHAnsi" w:cstheme="minorHAnsi"/>
          <w:sz w:val="22"/>
          <w:szCs w:val="22"/>
        </w:rPr>
      </w:pPr>
      <w:r w:rsidRPr="0084175A">
        <w:rPr>
          <w:rFonts w:asciiTheme="minorHAnsi" w:hAnsiTheme="minorHAnsi" w:cstheme="minorHAnsi"/>
          <w:b/>
          <w:sz w:val="22"/>
          <w:szCs w:val="22"/>
        </w:rPr>
        <w:t xml:space="preserve">Attendance </w:t>
      </w:r>
      <w:r w:rsidR="00824825">
        <w:rPr>
          <w:rFonts w:asciiTheme="minorHAnsi" w:hAnsiTheme="minorHAnsi" w:cstheme="minorHAnsi"/>
          <w:b/>
          <w:sz w:val="22"/>
          <w:szCs w:val="22"/>
        </w:rPr>
        <w:t xml:space="preserve">and In-Class Quiz </w:t>
      </w:r>
      <w:r w:rsidRPr="0084175A">
        <w:rPr>
          <w:rFonts w:asciiTheme="minorHAnsi" w:hAnsiTheme="minorHAnsi" w:cstheme="minorHAnsi"/>
          <w:b/>
          <w:sz w:val="22"/>
          <w:szCs w:val="22"/>
        </w:rPr>
        <w:t>Policy:</w:t>
      </w:r>
      <w:r w:rsidRPr="0084175A">
        <w:rPr>
          <w:rFonts w:asciiTheme="minorHAnsi" w:hAnsiTheme="minorHAnsi" w:cstheme="minorHAnsi"/>
          <w:sz w:val="22"/>
          <w:szCs w:val="22"/>
        </w:rPr>
        <w:t xml:space="preserve"> </w:t>
      </w:r>
      <w:r w:rsidR="00DF762D" w:rsidRPr="00DF762D">
        <w:rPr>
          <w:rFonts w:asciiTheme="minorHAnsi" w:hAnsiTheme="minorHAnsi" w:cstheme="minorHAnsi"/>
          <w:sz w:val="22"/>
          <w:szCs w:val="22"/>
        </w:rPr>
        <w:t>Students are required to attend the first-class meeting</w:t>
      </w:r>
      <w:r w:rsidR="00DF762D">
        <w:rPr>
          <w:rFonts w:asciiTheme="minorHAnsi" w:hAnsiTheme="minorHAnsi" w:cstheme="minorHAnsi"/>
          <w:sz w:val="22"/>
          <w:szCs w:val="22"/>
        </w:rPr>
        <w:t>.</w:t>
      </w:r>
      <w:r w:rsidR="00674353">
        <w:rPr>
          <w:rFonts w:asciiTheme="minorHAnsi" w:hAnsiTheme="minorHAnsi" w:cstheme="minorHAnsi"/>
          <w:sz w:val="22"/>
          <w:szCs w:val="22"/>
        </w:rPr>
        <w:t xml:space="preserve"> Students</w:t>
      </w:r>
      <w:r w:rsidR="00674353" w:rsidRPr="00880519">
        <w:rPr>
          <w:rFonts w:asciiTheme="minorHAnsi" w:hAnsiTheme="minorHAnsi" w:cstheme="minorHAnsi"/>
          <w:sz w:val="22"/>
          <w:szCs w:val="22"/>
        </w:rPr>
        <w:t xml:space="preserve"> are expected to attend all lectures.</w:t>
      </w:r>
      <w:r w:rsidR="00242F9C">
        <w:rPr>
          <w:rFonts w:asciiTheme="minorHAnsi" w:hAnsiTheme="minorHAnsi" w:cstheme="minorHAnsi"/>
          <w:sz w:val="22"/>
          <w:szCs w:val="22"/>
        </w:rPr>
        <w:t xml:space="preserve"> </w:t>
      </w:r>
      <w:r w:rsidR="00824825" w:rsidRPr="00824825">
        <w:rPr>
          <w:rFonts w:asciiTheme="minorHAnsi" w:hAnsiTheme="minorHAnsi" w:cstheme="minorHAnsi"/>
          <w:sz w:val="22"/>
          <w:szCs w:val="22"/>
        </w:rPr>
        <w:t>Should a missed class result from a medical excuse, religious observances, university expectation, etc. the instructor will accommodate excused absences by making arrangements ahead of time (when possible).</w:t>
      </w:r>
    </w:p>
    <w:p w14:paraId="7F000B26" w14:textId="685DF6F2" w:rsidR="00FF08C8" w:rsidRPr="00853E1F" w:rsidRDefault="00FF08C8" w:rsidP="00853E1F">
      <w:pPr>
        <w:tabs>
          <w:tab w:val="left" w:pos="450"/>
        </w:tabs>
        <w:ind w:left="540"/>
        <w:rPr>
          <w:rFonts w:asciiTheme="minorHAnsi" w:hAnsiTheme="minorHAnsi" w:cstheme="minorHAnsi"/>
          <w:sz w:val="22"/>
          <w:szCs w:val="22"/>
        </w:rPr>
      </w:pPr>
    </w:p>
    <w:p w14:paraId="452E70D2" w14:textId="77777777" w:rsidR="00271AC1" w:rsidRPr="0084175A" w:rsidRDefault="00271AC1" w:rsidP="0067190F">
      <w:pPr>
        <w:rPr>
          <w:rFonts w:asciiTheme="minorHAnsi" w:hAnsiTheme="minorHAnsi" w:cstheme="minorHAnsi"/>
          <w:b/>
          <w:sz w:val="22"/>
          <w:szCs w:val="22"/>
        </w:rPr>
      </w:pPr>
    </w:p>
    <w:p w14:paraId="2EC5AFA0" w14:textId="7FF895D4" w:rsidR="00940123" w:rsidRPr="0084175A" w:rsidRDefault="00940123" w:rsidP="001C329B">
      <w:pPr>
        <w:ind w:left="540"/>
        <w:rPr>
          <w:rFonts w:asciiTheme="minorHAnsi" w:hAnsiTheme="minorHAnsi" w:cstheme="minorHAnsi"/>
          <w:sz w:val="22"/>
          <w:szCs w:val="22"/>
        </w:rPr>
      </w:pPr>
      <w:r w:rsidRPr="0084175A">
        <w:rPr>
          <w:rFonts w:asciiTheme="minorHAnsi" w:hAnsiTheme="minorHAnsi" w:cstheme="minorHAnsi"/>
          <w:b/>
          <w:sz w:val="22"/>
          <w:szCs w:val="22"/>
        </w:rPr>
        <w:t>Exam Retention Policy</w:t>
      </w:r>
      <w:r w:rsidRPr="0084175A">
        <w:rPr>
          <w:rFonts w:asciiTheme="minorHAnsi" w:hAnsiTheme="minorHAnsi" w:cstheme="minorHAnsi"/>
          <w:sz w:val="22"/>
          <w:szCs w:val="22"/>
        </w:rPr>
        <w:t xml:space="preserve">: The exams will be retained for one semester following the current one, and then they will be destroyed. </w:t>
      </w:r>
    </w:p>
    <w:p w14:paraId="20C0EF91" w14:textId="77777777" w:rsidR="008D406F" w:rsidRPr="0084175A" w:rsidRDefault="008D406F" w:rsidP="00A7220D">
      <w:pPr>
        <w:rPr>
          <w:rFonts w:asciiTheme="minorHAnsi" w:hAnsiTheme="minorHAnsi" w:cstheme="minorHAnsi"/>
          <w:sz w:val="22"/>
          <w:szCs w:val="22"/>
        </w:rPr>
      </w:pPr>
    </w:p>
    <w:p w14:paraId="24B34DD1" w14:textId="0040CB60" w:rsidR="00271AC1" w:rsidRDefault="008D406F" w:rsidP="00B50126">
      <w:pPr>
        <w:ind w:left="990" w:hanging="450"/>
        <w:rPr>
          <w:rFonts w:asciiTheme="minorHAnsi" w:hAnsiTheme="minorHAnsi" w:cstheme="minorHAnsi"/>
          <w:sz w:val="22"/>
          <w:szCs w:val="22"/>
        </w:rPr>
      </w:pPr>
      <w:r w:rsidRPr="0084175A">
        <w:rPr>
          <w:rFonts w:asciiTheme="minorHAnsi" w:hAnsiTheme="minorHAnsi" w:cstheme="minorHAnsi"/>
          <w:b/>
          <w:sz w:val="22"/>
          <w:szCs w:val="22"/>
        </w:rPr>
        <w:t>Final Examinations Policy</w:t>
      </w:r>
      <w:r w:rsidRPr="0084175A">
        <w:rPr>
          <w:rFonts w:asciiTheme="minorHAnsi" w:hAnsiTheme="minorHAnsi" w:cstheme="minorHAnsi"/>
          <w:sz w:val="22"/>
          <w:szCs w:val="22"/>
        </w:rPr>
        <w:t>: All final exams are to be scheduled in accordance with the University’s</w:t>
      </w:r>
      <w:r w:rsidR="003D5681">
        <w:rPr>
          <w:rFonts w:asciiTheme="minorHAnsi" w:hAnsiTheme="minorHAnsi" w:cstheme="minorHAnsi"/>
          <w:sz w:val="22"/>
          <w:szCs w:val="22"/>
        </w:rPr>
        <w:t xml:space="preserve"> </w:t>
      </w:r>
      <w:r w:rsidRPr="0084175A">
        <w:rPr>
          <w:rFonts w:asciiTheme="minorHAnsi" w:hAnsiTheme="minorHAnsi" w:cstheme="minorHAnsi"/>
          <w:sz w:val="22"/>
          <w:szCs w:val="22"/>
        </w:rPr>
        <w:t>final examination policy</w:t>
      </w:r>
      <w:r w:rsidR="00410C2A" w:rsidRPr="0084175A">
        <w:rPr>
          <w:rFonts w:asciiTheme="minorHAnsi" w:hAnsiTheme="minorHAnsi" w:cstheme="minorHAnsi"/>
          <w:sz w:val="22"/>
          <w:szCs w:val="22"/>
        </w:rPr>
        <w:t>.</w:t>
      </w:r>
    </w:p>
    <w:p w14:paraId="7729331B" w14:textId="77777777" w:rsidR="00085203" w:rsidRDefault="00085203" w:rsidP="00B50126">
      <w:pPr>
        <w:ind w:left="990" w:hanging="450"/>
        <w:rPr>
          <w:rFonts w:asciiTheme="minorHAnsi" w:hAnsiTheme="minorHAnsi" w:cstheme="minorHAnsi"/>
          <w:sz w:val="22"/>
          <w:szCs w:val="22"/>
        </w:rPr>
      </w:pPr>
    </w:p>
    <w:p w14:paraId="26186711" w14:textId="5F6094E4" w:rsidR="00085203" w:rsidRDefault="00085203" w:rsidP="00B50126">
      <w:pPr>
        <w:ind w:left="990" w:hanging="450"/>
        <w:rPr>
          <w:rFonts w:asciiTheme="minorHAnsi" w:hAnsiTheme="minorHAnsi" w:cstheme="minorHAnsi"/>
          <w:sz w:val="22"/>
          <w:szCs w:val="22"/>
        </w:rPr>
      </w:pPr>
      <w:r w:rsidRPr="00085203">
        <w:rPr>
          <w:rFonts w:asciiTheme="minorHAnsi" w:hAnsiTheme="minorHAnsi" w:cstheme="minorHAnsi"/>
          <w:b/>
          <w:bCs/>
          <w:sz w:val="22"/>
          <w:szCs w:val="22"/>
        </w:rPr>
        <w:t>GenAI Policy</w:t>
      </w:r>
      <w:r>
        <w:rPr>
          <w:rFonts w:asciiTheme="minorHAnsi" w:hAnsiTheme="minorHAnsi" w:cstheme="minorHAnsi"/>
          <w:sz w:val="22"/>
          <w:szCs w:val="22"/>
        </w:rPr>
        <w:t xml:space="preserve">: You are not allowed to </w:t>
      </w:r>
      <w:r w:rsidR="00917B73">
        <w:rPr>
          <w:rFonts w:asciiTheme="minorHAnsi" w:hAnsiTheme="minorHAnsi" w:cstheme="minorHAnsi"/>
          <w:sz w:val="22"/>
          <w:szCs w:val="22"/>
        </w:rPr>
        <w:t>get</w:t>
      </w:r>
      <w:r w:rsidR="00B058FA">
        <w:rPr>
          <w:rFonts w:asciiTheme="minorHAnsi" w:hAnsiTheme="minorHAnsi" w:cstheme="minorHAnsi"/>
          <w:sz w:val="22"/>
          <w:szCs w:val="22"/>
        </w:rPr>
        <w:t xml:space="preserve"> </w:t>
      </w:r>
      <w:r w:rsidR="00611D9E">
        <w:rPr>
          <w:rFonts w:asciiTheme="minorHAnsi" w:hAnsiTheme="minorHAnsi" w:cstheme="minorHAnsi"/>
          <w:sz w:val="22"/>
          <w:szCs w:val="22"/>
        </w:rPr>
        <w:t xml:space="preserve">help from GenAI during in-class quizzes and exams. GenAI can be used to learn </w:t>
      </w:r>
      <w:r w:rsidR="00917B73">
        <w:rPr>
          <w:rFonts w:asciiTheme="minorHAnsi" w:hAnsiTheme="minorHAnsi" w:cstheme="minorHAnsi"/>
          <w:sz w:val="22"/>
          <w:szCs w:val="22"/>
        </w:rPr>
        <w:t>course</w:t>
      </w:r>
      <w:r w:rsidR="00611D9E">
        <w:rPr>
          <w:rFonts w:asciiTheme="minorHAnsi" w:hAnsiTheme="minorHAnsi" w:cstheme="minorHAnsi"/>
          <w:sz w:val="22"/>
          <w:szCs w:val="22"/>
        </w:rPr>
        <w:t xml:space="preserve"> material</w:t>
      </w:r>
      <w:r w:rsidR="00917B73">
        <w:rPr>
          <w:rFonts w:asciiTheme="minorHAnsi" w:hAnsiTheme="minorHAnsi" w:cstheme="minorHAnsi"/>
          <w:sz w:val="22"/>
          <w:szCs w:val="22"/>
        </w:rPr>
        <w:t>s</w:t>
      </w:r>
      <w:r w:rsidR="00611D9E">
        <w:rPr>
          <w:rFonts w:asciiTheme="minorHAnsi" w:hAnsiTheme="minorHAnsi" w:cstheme="minorHAnsi"/>
          <w:sz w:val="22"/>
          <w:szCs w:val="22"/>
        </w:rPr>
        <w:t xml:space="preserve">. </w:t>
      </w:r>
      <w:r w:rsidR="00917B73">
        <w:rPr>
          <w:rFonts w:asciiTheme="minorHAnsi" w:hAnsiTheme="minorHAnsi" w:cstheme="minorHAnsi"/>
          <w:sz w:val="22"/>
          <w:szCs w:val="22"/>
        </w:rPr>
        <w:t>GenAI policies for assignments will be provided alongside each assignment document.</w:t>
      </w:r>
    </w:p>
    <w:p w14:paraId="0DBD10FD" w14:textId="77777777" w:rsidR="00A750CE" w:rsidRDefault="00A750CE" w:rsidP="0092254E">
      <w:pPr>
        <w:rPr>
          <w:rFonts w:asciiTheme="minorHAnsi" w:hAnsiTheme="minorHAnsi" w:cstheme="minorHAnsi"/>
          <w:sz w:val="22"/>
          <w:szCs w:val="22"/>
        </w:rPr>
      </w:pPr>
    </w:p>
    <w:p w14:paraId="1DE729E3" w14:textId="77777777" w:rsidR="001F0AEB" w:rsidRPr="0084175A" w:rsidRDefault="001F0AEB" w:rsidP="0092254E">
      <w:pPr>
        <w:rPr>
          <w:rFonts w:asciiTheme="minorHAnsi" w:hAnsiTheme="minorHAnsi" w:cstheme="minorHAnsi"/>
          <w:sz w:val="22"/>
          <w:szCs w:val="22"/>
        </w:rPr>
      </w:pPr>
    </w:p>
    <w:p w14:paraId="29416705" w14:textId="50C6CADC" w:rsidR="002E3AD6" w:rsidRDefault="002A344B" w:rsidP="00AC0E5B">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Course Policies</w:t>
      </w:r>
      <w:r w:rsidR="000938EC" w:rsidRPr="0084175A">
        <w:rPr>
          <w:rFonts w:asciiTheme="minorHAnsi" w:hAnsiTheme="minorHAnsi" w:cstheme="minorHAnsi"/>
          <w:sz w:val="22"/>
          <w:szCs w:val="22"/>
        </w:rPr>
        <w:t>: Technology and Media</w:t>
      </w:r>
    </w:p>
    <w:p w14:paraId="7D2EDD91" w14:textId="77777777" w:rsidR="003E400F" w:rsidRPr="003E400F" w:rsidRDefault="003E400F" w:rsidP="003E400F"/>
    <w:p w14:paraId="0D9B968F" w14:textId="0F9152C6" w:rsidR="0087799D" w:rsidRPr="00137454" w:rsidRDefault="00B45867" w:rsidP="00137454">
      <w:pPr>
        <w:tabs>
          <w:tab w:val="left" w:pos="450"/>
        </w:tabs>
        <w:ind w:left="540"/>
        <w:rPr>
          <w:rFonts w:asciiTheme="minorHAnsi" w:hAnsiTheme="minorHAnsi" w:cstheme="minorHAnsi"/>
          <w:bCs/>
          <w:sz w:val="22"/>
          <w:szCs w:val="22"/>
        </w:rPr>
      </w:pPr>
      <w:r w:rsidRPr="0084175A">
        <w:rPr>
          <w:rFonts w:asciiTheme="minorHAnsi" w:hAnsiTheme="minorHAnsi" w:cstheme="minorHAnsi"/>
          <w:b/>
          <w:sz w:val="22"/>
          <w:szCs w:val="22"/>
        </w:rPr>
        <w:t>Canvas</w:t>
      </w:r>
      <w:r w:rsidR="00ED43ED" w:rsidRPr="0084175A">
        <w:rPr>
          <w:rFonts w:asciiTheme="minorHAnsi" w:hAnsiTheme="minorHAnsi" w:cstheme="minorHAnsi"/>
          <w:sz w:val="22"/>
          <w:szCs w:val="22"/>
        </w:rPr>
        <w:t xml:space="preserve">: </w:t>
      </w:r>
      <w:r w:rsidR="0087799D" w:rsidRPr="0084175A">
        <w:rPr>
          <w:rFonts w:asciiTheme="minorHAnsi" w:hAnsiTheme="minorHAnsi" w:cstheme="minorHAnsi"/>
          <w:bCs/>
          <w:sz w:val="22"/>
          <w:szCs w:val="22"/>
        </w:rPr>
        <w:t xml:space="preserve">This course will be offered via USF's learning management system (LMS), Canvas. </w:t>
      </w:r>
      <w:r w:rsidR="0087799D" w:rsidRPr="0084175A">
        <w:rPr>
          <w:rFonts w:asciiTheme="minorHAnsi" w:hAnsiTheme="minorHAnsi" w:cstheme="minorHAnsi"/>
          <w:sz w:val="22"/>
          <w:szCs w:val="22"/>
        </w:rPr>
        <w:t xml:space="preserve">If you need help learning how to perform various tasks related to this course or other courses being offered in Canvas, please view the following videos or consult the Canvas help guides. You may also contact USF's IT department at (813) 974-1222 or </w:t>
      </w:r>
      <w:hyperlink r:id="rId17" w:history="1">
        <w:r w:rsidR="0087799D" w:rsidRPr="0084175A">
          <w:rPr>
            <w:rStyle w:val="Hyperlink"/>
            <w:rFonts w:asciiTheme="minorHAnsi" w:hAnsiTheme="minorHAnsi" w:cstheme="minorHAnsi"/>
            <w:sz w:val="22"/>
            <w:szCs w:val="22"/>
          </w:rPr>
          <w:t>help@usf.edu</w:t>
        </w:r>
      </w:hyperlink>
      <w:r w:rsidR="0087799D" w:rsidRPr="0084175A">
        <w:rPr>
          <w:rFonts w:asciiTheme="minorHAnsi" w:hAnsiTheme="minorHAnsi" w:cstheme="minorHAnsi"/>
          <w:sz w:val="22"/>
          <w:szCs w:val="22"/>
        </w:rPr>
        <w:t>.</w:t>
      </w:r>
    </w:p>
    <w:p w14:paraId="24EBA38C" w14:textId="77777777" w:rsidR="00287729" w:rsidRPr="0084175A" w:rsidRDefault="00287729" w:rsidP="00AC0E5B">
      <w:pPr>
        <w:tabs>
          <w:tab w:val="left" w:pos="450"/>
        </w:tabs>
        <w:rPr>
          <w:rFonts w:asciiTheme="minorHAnsi" w:hAnsiTheme="minorHAnsi" w:cstheme="minorHAnsi"/>
          <w:sz w:val="22"/>
          <w:szCs w:val="22"/>
        </w:rPr>
      </w:pPr>
    </w:p>
    <w:p w14:paraId="5DEBA54D" w14:textId="61A0D1FE" w:rsidR="00E378F4" w:rsidRPr="0084175A" w:rsidRDefault="00EC262A" w:rsidP="006D6FA4">
      <w:pPr>
        <w:tabs>
          <w:tab w:val="left" w:pos="450"/>
        </w:tabs>
        <w:ind w:left="540"/>
        <w:rPr>
          <w:rFonts w:asciiTheme="minorHAnsi" w:hAnsiTheme="minorHAnsi" w:cstheme="minorHAnsi"/>
          <w:i/>
          <w:iCs/>
          <w:sz w:val="22"/>
          <w:szCs w:val="22"/>
        </w:rPr>
      </w:pPr>
      <w:r>
        <w:rPr>
          <w:rFonts w:asciiTheme="minorHAnsi" w:hAnsiTheme="minorHAnsi" w:cstheme="minorHAnsi"/>
          <w:b/>
          <w:sz w:val="22"/>
          <w:szCs w:val="22"/>
        </w:rPr>
        <w:t xml:space="preserve">Class </w:t>
      </w:r>
      <w:r w:rsidR="00E378F4" w:rsidRPr="0084175A">
        <w:rPr>
          <w:rFonts w:asciiTheme="minorHAnsi" w:hAnsiTheme="minorHAnsi" w:cstheme="minorHAnsi"/>
          <w:b/>
          <w:sz w:val="22"/>
          <w:szCs w:val="22"/>
        </w:rPr>
        <w:t>Recordings</w:t>
      </w:r>
      <w:r w:rsidR="00E378F4" w:rsidRPr="0084175A">
        <w:rPr>
          <w:rFonts w:asciiTheme="minorHAnsi" w:hAnsiTheme="minorHAnsi" w:cstheme="minorHAnsi"/>
          <w:sz w:val="22"/>
          <w:szCs w:val="22"/>
        </w:rPr>
        <w:t xml:space="preserve">: </w:t>
      </w:r>
      <w:r w:rsidR="006D6FA4">
        <w:rPr>
          <w:rFonts w:asciiTheme="minorHAnsi" w:hAnsiTheme="minorHAnsi" w:cstheme="minorHAnsi"/>
          <w:sz w:val="22"/>
          <w:szCs w:val="22"/>
        </w:rPr>
        <w:t xml:space="preserve">The instructor will not record any class </w:t>
      </w:r>
      <w:r w:rsidR="003B36DE">
        <w:rPr>
          <w:rFonts w:asciiTheme="minorHAnsi" w:hAnsiTheme="minorHAnsi" w:cstheme="minorHAnsi"/>
          <w:sz w:val="22"/>
          <w:szCs w:val="22"/>
        </w:rPr>
        <w:t>lectures</w:t>
      </w:r>
      <w:r w:rsidR="006D6FA4">
        <w:rPr>
          <w:rFonts w:asciiTheme="minorHAnsi" w:hAnsiTheme="minorHAnsi" w:cstheme="minorHAnsi"/>
          <w:sz w:val="22"/>
          <w:szCs w:val="22"/>
        </w:rPr>
        <w:t>.</w:t>
      </w:r>
      <w:r w:rsidR="00E378F4" w:rsidRPr="0084175A">
        <w:rPr>
          <w:rFonts w:asciiTheme="minorHAnsi" w:hAnsiTheme="minorHAnsi" w:cstheme="minorHAnsi"/>
          <w:i/>
          <w:iCs/>
          <w:sz w:val="22"/>
          <w:szCs w:val="22"/>
        </w:rPr>
        <w:t xml:space="preserve"> </w:t>
      </w:r>
    </w:p>
    <w:p w14:paraId="2CD055AA" w14:textId="4F733652" w:rsidR="005C06C4" w:rsidRPr="0084175A" w:rsidRDefault="005C06C4" w:rsidP="003B36DE">
      <w:pPr>
        <w:tabs>
          <w:tab w:val="left" w:pos="450"/>
        </w:tabs>
        <w:rPr>
          <w:rFonts w:asciiTheme="minorHAnsi" w:hAnsiTheme="minorHAnsi" w:cstheme="minorHAnsi"/>
          <w:sz w:val="22"/>
          <w:szCs w:val="22"/>
        </w:rPr>
      </w:pPr>
    </w:p>
    <w:p w14:paraId="7B789D72" w14:textId="4E95BE63" w:rsidR="005C06C4" w:rsidRPr="0084175A" w:rsidRDefault="005C06C4" w:rsidP="006D6FA4">
      <w:pPr>
        <w:ind w:left="540"/>
        <w:rPr>
          <w:rFonts w:asciiTheme="minorHAnsi" w:hAnsiTheme="minorHAnsi" w:cstheme="minorHAnsi"/>
          <w:sz w:val="22"/>
          <w:szCs w:val="22"/>
        </w:rPr>
      </w:pPr>
      <w:r w:rsidRPr="0084175A">
        <w:rPr>
          <w:rFonts w:asciiTheme="minorHAnsi" w:hAnsiTheme="minorHAnsi" w:cstheme="minorHAnsi"/>
          <w:b/>
          <w:bCs/>
          <w:sz w:val="22"/>
          <w:szCs w:val="22"/>
        </w:rPr>
        <w:t>WhatsApp, GroupMe, and Student-to-Student Communication</w:t>
      </w:r>
      <w:r w:rsidRPr="0084175A">
        <w:rPr>
          <w:rFonts w:asciiTheme="minorHAnsi" w:hAnsiTheme="minorHAnsi" w:cstheme="minorHAnsi"/>
          <w:sz w:val="22"/>
          <w:szCs w:val="22"/>
        </w:rPr>
        <w:t xml:space="preserve">: While students may use digital communication tools (WhatsApp, GroupMe, etc.) to communicate with fellow students, it is important to remember that academic integrity policies still apply in these environments. Informing others about the contents of tests is prohibited by </w:t>
      </w:r>
      <w:hyperlink r:id="rId18" w:history="1">
        <w:r w:rsidRPr="0084175A">
          <w:rPr>
            <w:rStyle w:val="Hyperlink"/>
            <w:rFonts w:asciiTheme="minorHAnsi" w:hAnsiTheme="minorHAnsi" w:cstheme="minorHAnsi"/>
            <w:sz w:val="22"/>
            <w:szCs w:val="22"/>
          </w:rPr>
          <w:t>the official regulation</w:t>
        </w:r>
      </w:hyperlink>
      <w:r w:rsidRPr="0084175A">
        <w:rPr>
          <w:rFonts w:asciiTheme="minorHAnsi" w:hAnsiTheme="minorHAnsi" w:cstheme="minorHAnsi"/>
          <w:sz w:val="22"/>
          <w:szCs w:val="22"/>
        </w:rPr>
        <w:t>, as is receiving unauthorized information about an examination. Students are expected and required to immediately report instances of such violations to the instructor.</w:t>
      </w:r>
    </w:p>
    <w:p w14:paraId="63550B1E" w14:textId="77777777" w:rsidR="00271AC1" w:rsidRPr="0084175A" w:rsidRDefault="00271AC1" w:rsidP="00901738">
      <w:pPr>
        <w:rPr>
          <w:rFonts w:asciiTheme="minorHAnsi" w:hAnsiTheme="minorHAnsi" w:cstheme="minorHAnsi"/>
          <w:b/>
          <w:sz w:val="22"/>
          <w:szCs w:val="22"/>
        </w:rPr>
      </w:pPr>
    </w:p>
    <w:p w14:paraId="295C44E2" w14:textId="048353D7" w:rsidR="006C544E" w:rsidRPr="0084175A" w:rsidRDefault="00A74637" w:rsidP="00AC0E5B">
      <w:pPr>
        <w:tabs>
          <w:tab w:val="left" w:pos="450"/>
        </w:tabs>
        <w:ind w:left="540"/>
        <w:rPr>
          <w:rFonts w:asciiTheme="minorHAnsi" w:hAnsiTheme="minorHAnsi" w:cstheme="minorHAnsi"/>
          <w:b/>
          <w:sz w:val="22"/>
          <w:szCs w:val="22"/>
        </w:rPr>
      </w:pPr>
      <w:r>
        <w:rPr>
          <w:rFonts w:asciiTheme="minorHAnsi" w:hAnsiTheme="minorHAnsi" w:cstheme="minorHAnsi"/>
          <w:b/>
          <w:sz w:val="22"/>
          <w:szCs w:val="22"/>
        </w:rPr>
        <w:t xml:space="preserve">Electronic </w:t>
      </w:r>
      <w:r w:rsidR="00A60166">
        <w:rPr>
          <w:rFonts w:asciiTheme="minorHAnsi" w:hAnsiTheme="minorHAnsi" w:cstheme="minorHAnsi"/>
          <w:b/>
          <w:sz w:val="22"/>
          <w:szCs w:val="22"/>
        </w:rPr>
        <w:t>D</w:t>
      </w:r>
      <w:r>
        <w:rPr>
          <w:rFonts w:asciiTheme="minorHAnsi" w:hAnsiTheme="minorHAnsi" w:cstheme="minorHAnsi"/>
          <w:b/>
          <w:sz w:val="22"/>
          <w:szCs w:val="22"/>
        </w:rPr>
        <w:t>evice</w:t>
      </w:r>
      <w:r w:rsidR="006C544E" w:rsidRPr="0084175A">
        <w:rPr>
          <w:rFonts w:asciiTheme="minorHAnsi" w:hAnsiTheme="minorHAnsi" w:cstheme="minorHAnsi"/>
          <w:b/>
          <w:sz w:val="22"/>
          <w:szCs w:val="22"/>
        </w:rPr>
        <w:t xml:space="preserve"> Usage: </w:t>
      </w:r>
      <w:r w:rsidR="001315FD">
        <w:rPr>
          <w:rFonts w:asciiTheme="minorHAnsi" w:hAnsiTheme="minorHAnsi" w:cstheme="minorHAnsi"/>
          <w:sz w:val="22"/>
          <w:szCs w:val="22"/>
        </w:rPr>
        <w:t>N</w:t>
      </w:r>
      <w:r w:rsidR="003E400F">
        <w:rPr>
          <w:rFonts w:asciiTheme="minorHAnsi" w:hAnsiTheme="minorHAnsi" w:cstheme="minorHAnsi"/>
          <w:sz w:val="22"/>
          <w:szCs w:val="22"/>
        </w:rPr>
        <w:t xml:space="preserve">on-academic </w:t>
      </w:r>
      <w:r>
        <w:rPr>
          <w:rFonts w:asciiTheme="minorHAnsi" w:hAnsiTheme="minorHAnsi" w:cstheme="minorHAnsi"/>
          <w:sz w:val="22"/>
          <w:szCs w:val="22"/>
        </w:rPr>
        <w:t>electronic device</w:t>
      </w:r>
      <w:r w:rsidR="00EA3F70" w:rsidRPr="0084175A">
        <w:rPr>
          <w:rFonts w:asciiTheme="minorHAnsi" w:hAnsiTheme="minorHAnsi" w:cstheme="minorHAnsi"/>
          <w:sz w:val="22"/>
          <w:szCs w:val="22"/>
        </w:rPr>
        <w:t xml:space="preserve"> use in class, including texting or surfing the Internet</w:t>
      </w:r>
      <w:r w:rsidR="001315FD">
        <w:rPr>
          <w:rFonts w:asciiTheme="minorHAnsi" w:hAnsiTheme="minorHAnsi" w:cstheme="minorHAnsi"/>
          <w:sz w:val="22"/>
          <w:szCs w:val="22"/>
        </w:rPr>
        <w:t>, is prohibited</w:t>
      </w:r>
      <w:r w:rsidR="00EA3F70" w:rsidRPr="0084175A">
        <w:rPr>
          <w:rFonts w:asciiTheme="minorHAnsi" w:hAnsiTheme="minorHAnsi" w:cstheme="minorHAnsi"/>
          <w:sz w:val="22"/>
          <w:szCs w:val="22"/>
        </w:rPr>
        <w:t xml:space="preserve">. </w:t>
      </w:r>
      <w:r w:rsidR="00610FD7">
        <w:rPr>
          <w:rFonts w:asciiTheme="minorHAnsi" w:hAnsiTheme="minorHAnsi" w:cstheme="minorHAnsi"/>
          <w:sz w:val="22"/>
          <w:szCs w:val="22"/>
        </w:rPr>
        <w:t xml:space="preserve">Students are allowed to use devices for recording lectures for their personal use, though students must still adhere to classroom behavioral expectations while recording. </w:t>
      </w:r>
      <w:r w:rsidR="000149D2">
        <w:rPr>
          <w:rFonts w:asciiTheme="minorHAnsi" w:hAnsiTheme="minorHAnsi" w:cstheme="minorHAnsi"/>
          <w:sz w:val="22"/>
          <w:szCs w:val="22"/>
        </w:rPr>
        <w:t xml:space="preserve">Usage of mobile devices </w:t>
      </w:r>
      <w:r w:rsidR="000C2EEA">
        <w:rPr>
          <w:rFonts w:asciiTheme="minorHAnsi" w:hAnsiTheme="minorHAnsi" w:cstheme="minorHAnsi"/>
          <w:sz w:val="22"/>
          <w:szCs w:val="22"/>
        </w:rPr>
        <w:t xml:space="preserve">for classroom activities </w:t>
      </w:r>
      <w:r w:rsidR="007D5125">
        <w:rPr>
          <w:rFonts w:asciiTheme="minorHAnsi" w:hAnsiTheme="minorHAnsi" w:cstheme="minorHAnsi"/>
          <w:sz w:val="22"/>
          <w:szCs w:val="22"/>
        </w:rPr>
        <w:t>at the direction of instructor is allowed.</w:t>
      </w:r>
    </w:p>
    <w:p w14:paraId="764309DA" w14:textId="77777777" w:rsidR="000938EC" w:rsidRPr="0084175A" w:rsidRDefault="000938EC" w:rsidP="00AC0E5B">
      <w:pPr>
        <w:tabs>
          <w:tab w:val="left" w:pos="450"/>
        </w:tabs>
        <w:ind w:left="540"/>
        <w:rPr>
          <w:rFonts w:asciiTheme="minorHAnsi" w:hAnsiTheme="minorHAnsi" w:cstheme="minorHAnsi"/>
          <w:b/>
          <w:sz w:val="22"/>
          <w:szCs w:val="22"/>
        </w:rPr>
      </w:pPr>
    </w:p>
    <w:p w14:paraId="04DDF1D3" w14:textId="77777777" w:rsidR="000938EC" w:rsidRPr="0084175A" w:rsidRDefault="000938EC" w:rsidP="00AC0E5B">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t>Course Policies: Student Expectations</w:t>
      </w:r>
      <w:r w:rsidR="00B50126" w:rsidRPr="0084175A">
        <w:rPr>
          <w:rFonts w:asciiTheme="minorHAnsi" w:hAnsiTheme="minorHAnsi" w:cstheme="minorHAnsi"/>
          <w:sz w:val="22"/>
          <w:szCs w:val="22"/>
        </w:rPr>
        <w:t xml:space="preserve"> </w:t>
      </w:r>
    </w:p>
    <w:p w14:paraId="12ED41F7" w14:textId="77777777" w:rsidR="00A60166" w:rsidRDefault="00A60166" w:rsidP="00DB762B">
      <w:pPr>
        <w:ind w:left="540"/>
        <w:rPr>
          <w:rFonts w:asciiTheme="minorHAnsi" w:hAnsiTheme="minorHAnsi" w:cstheme="minorHAnsi"/>
          <w:b/>
          <w:sz w:val="22"/>
          <w:szCs w:val="22"/>
        </w:rPr>
      </w:pPr>
    </w:p>
    <w:p w14:paraId="68231632" w14:textId="3D341A99" w:rsidR="00AE0774" w:rsidRPr="006A7139" w:rsidRDefault="00AE0774" w:rsidP="00DB762B">
      <w:pPr>
        <w:ind w:left="540"/>
        <w:rPr>
          <w:rFonts w:asciiTheme="minorHAnsi" w:hAnsiTheme="minorHAnsi" w:cstheme="minorHAnsi"/>
          <w:bCs/>
          <w:sz w:val="22"/>
          <w:szCs w:val="22"/>
        </w:rPr>
      </w:pPr>
      <w:r w:rsidRPr="006A7139">
        <w:rPr>
          <w:rFonts w:asciiTheme="minorHAnsi" w:hAnsiTheme="minorHAnsi" w:cstheme="minorHAnsi"/>
          <w:b/>
          <w:sz w:val="22"/>
          <w:szCs w:val="22"/>
        </w:rPr>
        <w:t>Health and Wellness</w:t>
      </w:r>
      <w:r>
        <w:rPr>
          <w:rFonts w:asciiTheme="minorHAnsi" w:hAnsiTheme="minorHAnsi" w:cstheme="minorHAnsi"/>
          <w:b/>
          <w:sz w:val="22"/>
          <w:szCs w:val="22"/>
        </w:rPr>
        <w:t xml:space="preserve">: </w:t>
      </w:r>
      <w:r w:rsidRPr="006A7139">
        <w:rPr>
          <w:rFonts w:asciiTheme="minorHAnsi" w:hAnsiTheme="minorHAnsi" w:cstheme="minorHAnsi"/>
          <w:bCs/>
          <w:sz w:val="22"/>
          <w:szCs w:val="22"/>
        </w:rPr>
        <w:t xml:space="preserve">Your health is a priority at the University of South Florida. We encourage members of our community to look out for each other and to reach out for help if someone is in need. If you or someone you know is in distress, please make a referral at </w:t>
      </w:r>
      <w:hyperlink r:id="rId19" w:history="1">
        <w:r w:rsidRPr="00612756">
          <w:rPr>
            <w:rStyle w:val="Hyperlink"/>
            <w:rFonts w:asciiTheme="minorHAnsi" w:hAnsiTheme="minorHAnsi" w:cstheme="minorHAnsi"/>
            <w:bCs/>
            <w:sz w:val="22"/>
            <w:szCs w:val="22"/>
          </w:rPr>
          <w:t>www.usf.edu/sos</w:t>
        </w:r>
      </w:hyperlink>
      <w:r>
        <w:rPr>
          <w:rFonts w:asciiTheme="minorHAnsi" w:hAnsiTheme="minorHAnsi" w:cstheme="minorHAnsi"/>
          <w:bCs/>
          <w:sz w:val="22"/>
          <w:szCs w:val="22"/>
        </w:rPr>
        <w:t xml:space="preserve"> </w:t>
      </w:r>
      <w:r w:rsidRPr="006A7139">
        <w:rPr>
          <w:rFonts w:asciiTheme="minorHAnsi" w:hAnsiTheme="minorHAnsi" w:cstheme="minorHAnsi"/>
          <w:bCs/>
          <w:sz w:val="22"/>
          <w:szCs w:val="22"/>
        </w:rPr>
        <w:t xml:space="preserve">so </w:t>
      </w:r>
      <w:r w:rsidRPr="006A7139">
        <w:rPr>
          <w:rFonts w:asciiTheme="minorHAnsi" w:hAnsiTheme="minorHAnsi" w:cstheme="minorHAnsi"/>
          <w:bCs/>
          <w:sz w:val="22"/>
          <w:szCs w:val="22"/>
        </w:rPr>
        <w:lastRenderedPageBreak/>
        <w:t>that the Student Outreach &amp; Support can contact and provide helpful resources to the student in distress. A 24-hour licensed mental healthcare professional, offered through the counseling center, is available by phone at 813-974-2831, option 3. Please remember that asking for help is a sign of strength. In case of emergency, please dial 9-1-1.</w:t>
      </w:r>
    </w:p>
    <w:p w14:paraId="40DEC5A4" w14:textId="77777777" w:rsidR="00AE0774" w:rsidRDefault="00AE0774" w:rsidP="00AC0E5B">
      <w:pPr>
        <w:tabs>
          <w:tab w:val="left" w:pos="450"/>
        </w:tabs>
        <w:ind w:left="540"/>
        <w:rPr>
          <w:rFonts w:asciiTheme="minorHAnsi" w:hAnsiTheme="minorHAnsi" w:cstheme="minorHAnsi"/>
          <w:b/>
          <w:sz w:val="22"/>
          <w:szCs w:val="22"/>
        </w:rPr>
      </w:pPr>
    </w:p>
    <w:p w14:paraId="0277A949" w14:textId="7D0BB5AE" w:rsidR="000D2702" w:rsidRPr="004969EA" w:rsidRDefault="00C00E17" w:rsidP="00DB762B">
      <w:pPr>
        <w:tabs>
          <w:tab w:val="left" w:pos="450"/>
        </w:tabs>
        <w:ind w:left="540"/>
        <w:rPr>
          <w:rFonts w:asciiTheme="minorHAnsi" w:hAnsiTheme="minorHAnsi" w:cstheme="minorHAnsi"/>
          <w:bCs/>
          <w:sz w:val="22"/>
          <w:szCs w:val="22"/>
        </w:rPr>
      </w:pPr>
      <w:r w:rsidRPr="0084175A">
        <w:rPr>
          <w:rFonts w:asciiTheme="minorHAnsi" w:hAnsiTheme="minorHAnsi" w:cstheme="minorHAnsi"/>
          <w:b/>
          <w:sz w:val="22"/>
          <w:szCs w:val="22"/>
        </w:rPr>
        <w:t>Title IX Policy</w:t>
      </w:r>
      <w:r w:rsidRPr="0084175A">
        <w:rPr>
          <w:rFonts w:asciiTheme="minorHAnsi" w:hAnsiTheme="minorHAnsi" w:cstheme="minorHAnsi"/>
          <w:bCs/>
          <w:sz w:val="22"/>
          <w:szCs w:val="22"/>
        </w:rPr>
        <w:t xml:space="preserve">: </w:t>
      </w:r>
      <w:r w:rsidR="000D2702" w:rsidRPr="004969EA">
        <w:rPr>
          <w:rFonts w:asciiTheme="minorHAnsi" w:hAnsiTheme="minorHAnsi" w:cstheme="minorHAnsi"/>
          <w:color w:val="201F1E"/>
          <w:sz w:val="22"/>
          <w:szCs w:val="22"/>
        </w:rPr>
        <w:t xml:space="preserve">USF is committed to fostering a safe and respectful learning environment, free from sex discrimination and sexual harassment, in accordance with Title IX and </w:t>
      </w:r>
      <w:hyperlink r:id="rId20" w:history="1">
        <w:r w:rsidR="000D2702" w:rsidRPr="004969EA">
          <w:rPr>
            <w:rStyle w:val="Hyperlink"/>
            <w:rFonts w:asciiTheme="minorHAnsi" w:hAnsiTheme="minorHAnsi" w:cstheme="minorHAnsi"/>
            <w:sz w:val="22"/>
            <w:szCs w:val="22"/>
          </w:rPr>
          <w:t>USF Policy 0-004</w:t>
        </w:r>
      </w:hyperlink>
      <w:r w:rsidR="000D2702" w:rsidRPr="004969EA">
        <w:rPr>
          <w:rFonts w:asciiTheme="minorHAnsi" w:hAnsiTheme="minorHAnsi" w:cstheme="minorHAnsi"/>
          <w:color w:val="201F1E"/>
          <w:sz w:val="22"/>
          <w:szCs w:val="22"/>
        </w:rPr>
        <w:t xml:space="preserve">. If a student shares an experience of sexual harassment, sexual assault, stalking, or relationship violence with a USF employee (including faculty), that employee will notify the Title IX Office. This allows the Title IX Office to send the student an email with information about support resources and options—if it is safe to do so. Students are not required to respond to this email. The Title IX Office is a private resource. Information is shared only on a need-to-know basis to provide students with support measures. To speak to a confidential resource, students may contact </w:t>
      </w:r>
      <w:hyperlink r:id="rId21" w:history="1">
        <w:r w:rsidR="000D2702" w:rsidRPr="004969EA">
          <w:rPr>
            <w:rStyle w:val="Hyperlink"/>
            <w:rFonts w:asciiTheme="minorHAnsi" w:hAnsiTheme="minorHAnsi" w:cstheme="minorHAnsi"/>
            <w:sz w:val="22"/>
            <w:szCs w:val="22"/>
          </w:rPr>
          <w:t>USF Center for Victim Advocacy</w:t>
        </w:r>
      </w:hyperlink>
      <w:r w:rsidR="000D2702" w:rsidRPr="004969EA">
        <w:rPr>
          <w:rFonts w:asciiTheme="minorHAnsi" w:hAnsiTheme="minorHAnsi" w:cstheme="minorHAnsi"/>
          <w:color w:val="201F1E"/>
          <w:sz w:val="22"/>
          <w:szCs w:val="22"/>
        </w:rPr>
        <w:t xml:space="preserve"> at 813-974-5757. Confidential resources do not notify the Title IX Office unless the student requests it. For more information about Title IX, available resources, or to make a report, please visit </w:t>
      </w:r>
      <w:hyperlink r:id="rId22" w:history="1">
        <w:r w:rsidR="000D2702" w:rsidRPr="004969EA">
          <w:rPr>
            <w:rStyle w:val="Hyperlink"/>
            <w:rFonts w:asciiTheme="minorHAnsi" w:hAnsiTheme="minorHAnsi" w:cstheme="minorHAnsi"/>
            <w:sz w:val="22"/>
            <w:szCs w:val="22"/>
          </w:rPr>
          <w:t>www.usf.edu/title-ix</w:t>
        </w:r>
      </w:hyperlink>
      <w:r w:rsidR="00B627AB" w:rsidRPr="004969EA">
        <w:rPr>
          <w:rFonts w:asciiTheme="minorHAnsi" w:hAnsiTheme="minorHAnsi" w:cstheme="minorHAnsi"/>
          <w:color w:val="201F1E"/>
          <w:sz w:val="22"/>
          <w:szCs w:val="22"/>
        </w:rPr>
        <w:t>.</w:t>
      </w:r>
      <w:r w:rsidR="000D2702" w:rsidRPr="004969EA">
        <w:rPr>
          <w:rFonts w:asciiTheme="minorHAnsi" w:hAnsiTheme="minorHAnsi" w:cstheme="minorHAnsi"/>
          <w:color w:val="201F1E"/>
          <w:sz w:val="22"/>
          <w:szCs w:val="22"/>
        </w:rPr>
        <w:t xml:space="preserve">  </w:t>
      </w:r>
    </w:p>
    <w:p w14:paraId="4EA7B59F" w14:textId="77777777" w:rsidR="00671466" w:rsidRPr="004969EA" w:rsidRDefault="00671466" w:rsidP="00AA23B6">
      <w:pPr>
        <w:tabs>
          <w:tab w:val="left" w:pos="450"/>
        </w:tabs>
        <w:rPr>
          <w:rFonts w:asciiTheme="minorHAnsi" w:hAnsiTheme="minorHAnsi" w:cstheme="minorHAnsi"/>
          <w:sz w:val="22"/>
          <w:szCs w:val="22"/>
        </w:rPr>
      </w:pPr>
    </w:p>
    <w:p w14:paraId="06253F1D" w14:textId="19236CB5" w:rsidR="00B41268" w:rsidRPr="0084175A" w:rsidRDefault="00B41268" w:rsidP="00F3028B">
      <w:pPr>
        <w:tabs>
          <w:tab w:val="left" w:pos="450"/>
        </w:tabs>
        <w:ind w:left="540"/>
        <w:rPr>
          <w:rFonts w:asciiTheme="minorHAnsi" w:hAnsiTheme="minorHAnsi" w:cstheme="minorHAnsi"/>
          <w:sz w:val="22"/>
          <w:szCs w:val="22"/>
        </w:rPr>
      </w:pPr>
      <w:r w:rsidRPr="0084175A">
        <w:rPr>
          <w:rFonts w:asciiTheme="minorHAnsi" w:hAnsiTheme="minorHAnsi" w:cstheme="minorHAnsi"/>
          <w:b/>
          <w:sz w:val="22"/>
          <w:szCs w:val="22"/>
        </w:rPr>
        <w:t>Professionalism Policy:</w:t>
      </w:r>
      <w:r w:rsidRPr="0084175A">
        <w:rPr>
          <w:rFonts w:asciiTheme="minorHAnsi" w:hAnsiTheme="minorHAnsi" w:cstheme="minorHAnsi"/>
          <w:sz w:val="22"/>
          <w:szCs w:val="22"/>
        </w:rPr>
        <w:t xml:space="preserve"> Per university policy and classroom etiquette; mobile phones, iPods, etc. </w:t>
      </w:r>
      <w:r w:rsidRPr="0084175A">
        <w:rPr>
          <w:rFonts w:asciiTheme="minorHAnsi" w:hAnsiTheme="minorHAnsi" w:cstheme="minorHAnsi"/>
          <w:b/>
          <w:sz w:val="22"/>
          <w:szCs w:val="22"/>
        </w:rPr>
        <w:t>must be silenced</w:t>
      </w:r>
      <w:r w:rsidRPr="0084175A">
        <w:rPr>
          <w:rFonts w:asciiTheme="minorHAnsi" w:hAnsiTheme="minorHAnsi" w:cstheme="minorHAnsi"/>
          <w:sz w:val="22"/>
          <w:szCs w:val="22"/>
        </w:rPr>
        <w:t xml:space="preserve"> during all classroom and lab lectures. Those not heeding this rule will be asked to leave the classroom/lab immediately so as to not disrupt the learning environment. Please arrive on time for all class meetings. Students who habitually disturb the class by talking, arriving late, etc., and have been warned may suffer a reduction in their final class grade. </w:t>
      </w:r>
    </w:p>
    <w:p w14:paraId="5DF2EABD" w14:textId="77777777" w:rsidR="00A600DB" w:rsidRPr="0084175A" w:rsidRDefault="00A600DB" w:rsidP="00B00662">
      <w:pPr>
        <w:rPr>
          <w:rFonts w:asciiTheme="minorHAnsi" w:hAnsiTheme="minorHAnsi" w:cstheme="minorHAnsi"/>
          <w:sz w:val="22"/>
          <w:szCs w:val="22"/>
        </w:rPr>
      </w:pPr>
    </w:p>
    <w:p w14:paraId="0D2E40CF" w14:textId="77777777" w:rsidR="00F61A1C" w:rsidRDefault="00F61A1C" w:rsidP="006771DB">
      <w:pPr>
        <w:tabs>
          <w:tab w:val="left" w:pos="450"/>
        </w:tabs>
        <w:ind w:left="900" w:hanging="360"/>
        <w:rPr>
          <w:rFonts w:asciiTheme="minorHAnsi" w:hAnsiTheme="minorHAnsi" w:cstheme="minorHAnsi"/>
          <w:b/>
          <w:sz w:val="22"/>
          <w:szCs w:val="22"/>
        </w:rPr>
      </w:pPr>
    </w:p>
    <w:p w14:paraId="09C0F62E" w14:textId="77777777" w:rsidR="00F61A1C" w:rsidRPr="00F61A1C" w:rsidRDefault="00F61A1C" w:rsidP="00F61A1C">
      <w:pPr>
        <w:tabs>
          <w:tab w:val="left" w:pos="450"/>
        </w:tabs>
        <w:ind w:left="900" w:hanging="360"/>
        <w:rPr>
          <w:rFonts w:asciiTheme="minorHAnsi" w:hAnsiTheme="minorHAnsi" w:cstheme="minorHAnsi"/>
          <w:b/>
          <w:sz w:val="22"/>
          <w:szCs w:val="22"/>
        </w:rPr>
      </w:pPr>
      <w:r w:rsidRPr="00F61A1C">
        <w:rPr>
          <w:rFonts w:asciiTheme="minorHAnsi" w:hAnsiTheme="minorHAnsi" w:cstheme="minorHAnsi"/>
          <w:b/>
          <w:sz w:val="22"/>
          <w:szCs w:val="22"/>
        </w:rPr>
        <w:t>Netiquette Guidelines</w:t>
      </w:r>
    </w:p>
    <w:p w14:paraId="4AB0E7F3"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1.</w:t>
      </w:r>
      <w:r w:rsidRPr="00F61A1C">
        <w:rPr>
          <w:rFonts w:asciiTheme="minorHAnsi" w:hAnsiTheme="minorHAnsi" w:cstheme="minorHAnsi"/>
          <w:b/>
          <w:sz w:val="22"/>
          <w:szCs w:val="22"/>
        </w:rPr>
        <w:tab/>
      </w:r>
      <w:r w:rsidRPr="00F61A1C">
        <w:rPr>
          <w:rFonts w:asciiTheme="minorHAnsi" w:hAnsiTheme="minorHAnsi" w:cstheme="minorHAnsi"/>
          <w:bCs/>
          <w:sz w:val="22"/>
          <w:szCs w:val="22"/>
        </w:rPr>
        <w:t xml:space="preserve">Act professionally in the way you communicate. Treat your instructors and peers with respect, the same way you would do in a face-to-face environment. Respect other people’s ideas and be constructive when explaining your views about points you may not agree with.  </w:t>
      </w:r>
    </w:p>
    <w:p w14:paraId="7FBF39AD"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2.</w:t>
      </w:r>
      <w:r w:rsidRPr="00F61A1C">
        <w:rPr>
          <w:rFonts w:asciiTheme="minorHAnsi" w:hAnsiTheme="minorHAnsi" w:cstheme="minorHAnsi"/>
          <w:bCs/>
          <w:sz w:val="22"/>
          <w:szCs w:val="22"/>
        </w:rPr>
        <w:tab/>
        <w:t xml:space="preserve">Be sensitive. Be respectful and sensitive when sharing your ideas and opinions. There will be people in your class with different linguistic backgrounds, political and religious beliefs or other general differences.  </w:t>
      </w:r>
    </w:p>
    <w:p w14:paraId="6614B155"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3.</w:t>
      </w:r>
      <w:r w:rsidRPr="00F61A1C">
        <w:rPr>
          <w:rFonts w:asciiTheme="minorHAnsi" w:hAnsiTheme="minorHAnsi" w:cstheme="minorHAnsi"/>
          <w:bCs/>
          <w:sz w:val="22"/>
          <w:szCs w:val="22"/>
        </w:rPr>
        <w:tab/>
        <w:t xml:space="preserve">Proofread and check spelling. Doing this before sending an email or posting a thread on a discussion board will allow you to make sure your message is clear and thoughtful. Avoid the use of all capital letters, it can be perceived as if you are shouting, and it is more difficult to read. </w:t>
      </w:r>
    </w:p>
    <w:p w14:paraId="42E40416" w14:textId="77777777"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4.</w:t>
      </w:r>
      <w:r w:rsidRPr="00F61A1C">
        <w:rPr>
          <w:rFonts w:asciiTheme="minorHAnsi" w:hAnsiTheme="minorHAnsi" w:cstheme="minorHAnsi"/>
          <w:bCs/>
          <w:sz w:val="22"/>
          <w:szCs w:val="22"/>
        </w:rPr>
        <w:tab/>
        <w:t xml:space="preserve">Keep your communications focused and stay on topic. Complete your ideas before changing the subject. By keeping the message on focus you allow the readers to easily get your idea or answers they are looking for. </w:t>
      </w:r>
    </w:p>
    <w:p w14:paraId="13CB294E" w14:textId="407DA3A6" w:rsidR="00F61A1C" w:rsidRPr="00F61A1C" w:rsidRDefault="00F61A1C" w:rsidP="00F61A1C">
      <w:pPr>
        <w:tabs>
          <w:tab w:val="left" w:pos="450"/>
        </w:tabs>
        <w:ind w:left="900" w:hanging="360"/>
        <w:rPr>
          <w:rFonts w:asciiTheme="minorHAnsi" w:hAnsiTheme="minorHAnsi" w:cstheme="minorHAnsi"/>
          <w:bCs/>
          <w:sz w:val="22"/>
          <w:szCs w:val="22"/>
        </w:rPr>
      </w:pPr>
      <w:r w:rsidRPr="00F61A1C">
        <w:rPr>
          <w:rFonts w:asciiTheme="minorHAnsi" w:hAnsiTheme="minorHAnsi" w:cstheme="minorHAnsi"/>
          <w:bCs/>
          <w:sz w:val="22"/>
          <w:szCs w:val="22"/>
        </w:rPr>
        <w:t>5.</w:t>
      </w:r>
      <w:r w:rsidRPr="00F61A1C">
        <w:rPr>
          <w:rFonts w:asciiTheme="minorHAnsi" w:hAnsiTheme="minorHAnsi" w:cstheme="minorHAnsi"/>
          <w:bCs/>
          <w:sz w:val="22"/>
          <w:szCs w:val="22"/>
        </w:rPr>
        <w:tab/>
        <w:t>Be clear with your message. Avoid using humor or sarcasm. Since people can’t see your expressions or hear your tone of voice, meaning can be misinterpreted.</w:t>
      </w:r>
    </w:p>
    <w:p w14:paraId="656B51A2" w14:textId="77777777" w:rsidR="00F61A1C" w:rsidRDefault="00F61A1C" w:rsidP="00F61A1C">
      <w:pPr>
        <w:tabs>
          <w:tab w:val="left" w:pos="450"/>
        </w:tabs>
        <w:ind w:left="900" w:hanging="360"/>
        <w:rPr>
          <w:rFonts w:asciiTheme="minorHAnsi" w:hAnsiTheme="minorHAnsi" w:cstheme="minorHAnsi"/>
          <w:b/>
          <w:sz w:val="22"/>
          <w:szCs w:val="22"/>
        </w:rPr>
      </w:pPr>
    </w:p>
    <w:p w14:paraId="6DC41435" w14:textId="02C1A51C" w:rsidR="0030430F" w:rsidRPr="006771DB" w:rsidRDefault="00E5269A" w:rsidP="006771DB">
      <w:pPr>
        <w:tabs>
          <w:tab w:val="left" w:pos="450"/>
        </w:tabs>
        <w:ind w:left="900" w:hanging="360"/>
        <w:rPr>
          <w:rFonts w:asciiTheme="minorHAnsi" w:hAnsiTheme="minorHAnsi" w:cstheme="minorHAnsi"/>
          <w:i/>
          <w:iCs/>
          <w:sz w:val="22"/>
          <w:szCs w:val="22"/>
        </w:rPr>
      </w:pPr>
      <w:r>
        <w:rPr>
          <w:rFonts w:asciiTheme="minorHAnsi" w:hAnsiTheme="minorHAnsi" w:cstheme="minorHAnsi"/>
          <w:b/>
          <w:sz w:val="22"/>
          <w:szCs w:val="22"/>
        </w:rPr>
        <w:t>Plagiarism-detecting tools</w:t>
      </w:r>
      <w:r w:rsidR="0030430F" w:rsidRPr="0084175A">
        <w:rPr>
          <w:rFonts w:asciiTheme="minorHAnsi" w:hAnsiTheme="minorHAnsi" w:cstheme="minorHAnsi"/>
          <w:b/>
          <w:sz w:val="22"/>
          <w:szCs w:val="22"/>
        </w:rPr>
        <w:t>:</w:t>
      </w:r>
      <w:r w:rsidR="0030430F" w:rsidRPr="0084175A">
        <w:rPr>
          <w:rFonts w:asciiTheme="minorHAnsi" w:hAnsiTheme="minorHAnsi" w:cstheme="minorHAnsi"/>
          <w:sz w:val="22"/>
          <w:szCs w:val="22"/>
        </w:rPr>
        <w:t xml:space="preserve"> </w:t>
      </w:r>
      <w:r w:rsidR="00604674">
        <w:rPr>
          <w:rFonts w:asciiTheme="minorHAnsi" w:hAnsiTheme="minorHAnsi" w:cstheme="minorHAnsi"/>
          <w:sz w:val="22"/>
          <w:szCs w:val="22"/>
        </w:rPr>
        <w:t>The instructor reserves the right to use any plagiarism-detecting tool</w:t>
      </w:r>
      <w:r w:rsidR="00701F6F">
        <w:rPr>
          <w:rFonts w:asciiTheme="minorHAnsi" w:hAnsiTheme="minorHAnsi" w:cstheme="minorHAnsi"/>
          <w:sz w:val="22"/>
          <w:szCs w:val="22"/>
        </w:rPr>
        <w:t>.</w:t>
      </w:r>
      <w:r w:rsidR="0030430F" w:rsidRPr="003E400F">
        <w:rPr>
          <w:rFonts w:asciiTheme="minorHAnsi" w:hAnsiTheme="minorHAnsi" w:cstheme="minorHAnsi"/>
          <w:i/>
          <w:iCs/>
          <w:sz w:val="22"/>
          <w:szCs w:val="22"/>
        </w:rPr>
        <w:t xml:space="preserve"> </w:t>
      </w:r>
    </w:p>
    <w:p w14:paraId="66E7CCE9" w14:textId="77777777" w:rsidR="0030430F" w:rsidRDefault="0030430F" w:rsidP="00AC0E5B">
      <w:pPr>
        <w:tabs>
          <w:tab w:val="left" w:pos="450"/>
        </w:tabs>
        <w:ind w:left="540"/>
        <w:rPr>
          <w:rFonts w:asciiTheme="minorHAnsi" w:hAnsiTheme="minorHAnsi" w:cstheme="minorHAnsi"/>
          <w:b/>
          <w:sz w:val="22"/>
          <w:szCs w:val="22"/>
        </w:rPr>
      </w:pPr>
    </w:p>
    <w:p w14:paraId="72150A42" w14:textId="52BC68D4" w:rsidR="00885FDE" w:rsidRDefault="00A600DB" w:rsidP="00BC73A5">
      <w:pPr>
        <w:tabs>
          <w:tab w:val="left" w:pos="450"/>
        </w:tabs>
        <w:ind w:left="540"/>
        <w:rPr>
          <w:rFonts w:asciiTheme="minorHAnsi" w:hAnsiTheme="minorHAnsi" w:cstheme="minorHAnsi"/>
          <w:sz w:val="22"/>
          <w:szCs w:val="22"/>
        </w:rPr>
      </w:pPr>
      <w:r w:rsidRPr="0084175A">
        <w:rPr>
          <w:rFonts w:asciiTheme="minorHAnsi" w:hAnsiTheme="minorHAnsi" w:cstheme="minorHAnsi"/>
          <w:b/>
          <w:sz w:val="22"/>
          <w:szCs w:val="22"/>
        </w:rPr>
        <w:t>End of Semester Student Evaluations:</w:t>
      </w:r>
      <w:r w:rsidRPr="0084175A">
        <w:rPr>
          <w:rFonts w:asciiTheme="minorHAnsi" w:hAnsiTheme="minorHAnsi" w:cstheme="minorHAnsi"/>
          <w:sz w:val="22"/>
          <w:szCs w:val="22"/>
        </w:rPr>
        <w:t xml:space="preserve"> All classes at USF make use of an online system for students to provide feedback to the University regarding the course. These surveys will be made available at the end of the semester, and the University will notify you by email when the response window opens. Your participation </w:t>
      </w:r>
      <w:r w:rsidR="00443357" w:rsidRPr="0084175A">
        <w:rPr>
          <w:rFonts w:asciiTheme="minorHAnsi" w:hAnsiTheme="minorHAnsi" w:cstheme="minorHAnsi"/>
          <w:sz w:val="22"/>
          <w:szCs w:val="22"/>
        </w:rPr>
        <w:t>is highly encouraged and valued</w:t>
      </w:r>
      <w:r w:rsidRPr="0084175A">
        <w:rPr>
          <w:rFonts w:asciiTheme="minorHAnsi" w:hAnsiTheme="minorHAnsi" w:cstheme="minorHAnsi"/>
          <w:sz w:val="22"/>
          <w:szCs w:val="22"/>
        </w:rPr>
        <w:t xml:space="preserve">. </w:t>
      </w:r>
    </w:p>
    <w:p w14:paraId="41BD6386" w14:textId="77777777" w:rsidR="00BC73A5" w:rsidRPr="0084175A" w:rsidRDefault="00BC73A5" w:rsidP="00BC73A5">
      <w:pPr>
        <w:tabs>
          <w:tab w:val="left" w:pos="450"/>
        </w:tabs>
        <w:ind w:left="540"/>
        <w:rPr>
          <w:rFonts w:asciiTheme="minorHAnsi" w:hAnsiTheme="minorHAnsi" w:cstheme="minorHAnsi"/>
          <w:sz w:val="22"/>
          <w:szCs w:val="22"/>
        </w:rPr>
      </w:pPr>
    </w:p>
    <w:p w14:paraId="253EC916" w14:textId="1A6B7C21" w:rsidR="00B05BC7" w:rsidRPr="0084175A" w:rsidRDefault="00B05BC7" w:rsidP="00885FDE">
      <w:pPr>
        <w:pStyle w:val="Heading1"/>
        <w:tabs>
          <w:tab w:val="clear" w:pos="540"/>
          <w:tab w:val="clear" w:pos="3240"/>
        </w:tabs>
        <w:ind w:left="540" w:hanging="540"/>
        <w:jc w:val="left"/>
        <w:rPr>
          <w:rFonts w:asciiTheme="minorHAnsi" w:hAnsiTheme="minorHAnsi" w:cstheme="minorHAnsi"/>
          <w:sz w:val="22"/>
          <w:szCs w:val="22"/>
        </w:rPr>
      </w:pPr>
      <w:r w:rsidRPr="0084175A">
        <w:rPr>
          <w:rFonts w:asciiTheme="minorHAnsi" w:hAnsiTheme="minorHAnsi" w:cstheme="minorHAnsi"/>
          <w:sz w:val="22"/>
          <w:szCs w:val="22"/>
        </w:rPr>
        <w:lastRenderedPageBreak/>
        <w:t>Learning Support and Campus Offices</w:t>
      </w:r>
    </w:p>
    <w:p w14:paraId="4BCC5127" w14:textId="77777777" w:rsidR="0084175A" w:rsidRPr="0084175A" w:rsidRDefault="0084175A" w:rsidP="0084175A">
      <w:pPr>
        <w:pStyle w:val="Heading3"/>
        <w:ind w:left="0" w:firstLine="540"/>
        <w:rPr>
          <w:rFonts w:asciiTheme="minorHAnsi" w:hAnsiTheme="minorHAnsi" w:cstheme="minorHAnsi"/>
          <w:b/>
          <w:bCs/>
          <w:sz w:val="22"/>
          <w:szCs w:val="22"/>
        </w:rPr>
      </w:pPr>
      <w:r w:rsidRPr="0084175A">
        <w:rPr>
          <w:rFonts w:asciiTheme="minorHAnsi" w:hAnsiTheme="minorHAnsi" w:cstheme="minorHAnsi"/>
          <w:b/>
          <w:bCs/>
          <w:sz w:val="22"/>
          <w:szCs w:val="22"/>
        </w:rPr>
        <w:t>Academic Accommodations</w:t>
      </w:r>
    </w:p>
    <w:p w14:paraId="785210D8" w14:textId="77777777" w:rsidR="0084175A" w:rsidRPr="0084175A" w:rsidRDefault="0084175A" w:rsidP="0084175A">
      <w:pPr>
        <w:tabs>
          <w:tab w:val="left" w:pos="450"/>
        </w:tabs>
        <w:ind w:left="540"/>
        <w:outlineLvl w:val="0"/>
        <w:rPr>
          <w:rFonts w:asciiTheme="minorHAnsi" w:hAnsiTheme="minorHAnsi" w:cstheme="minorHAnsi"/>
          <w:sz w:val="22"/>
          <w:szCs w:val="22"/>
        </w:rPr>
      </w:pPr>
      <w:r w:rsidRPr="0084175A">
        <w:rPr>
          <w:rFonts w:asciiTheme="minorHAnsi" w:hAnsiTheme="minorHAnsi" w:cstheme="minorHAnsi"/>
          <w:sz w:val="22"/>
          <w:szCs w:val="22"/>
        </w:rPr>
        <w:t>Students with disabilities are responsible for registering with Student Accessibility Services (SAS) in order to receive academic accommodations. For additional information about academic accommodations and resources, you can visit the SAS website.</w:t>
      </w:r>
    </w:p>
    <w:p w14:paraId="0F531044" w14:textId="6F769128" w:rsidR="0084175A" w:rsidRPr="0064631A" w:rsidRDefault="0084175A" w:rsidP="0064631A">
      <w:pPr>
        <w:tabs>
          <w:tab w:val="left" w:pos="450"/>
        </w:tabs>
        <w:ind w:left="540"/>
        <w:outlineLvl w:val="0"/>
        <w:rPr>
          <w:rFonts w:asciiTheme="minorHAnsi" w:hAnsiTheme="minorHAnsi" w:cstheme="minorHAnsi"/>
          <w:bCs/>
          <w:sz w:val="22"/>
          <w:szCs w:val="22"/>
        </w:rPr>
      </w:pPr>
      <w:hyperlink r:id="rId23" w:history="1">
        <w:r w:rsidRPr="0084175A">
          <w:rPr>
            <w:rStyle w:val="Hyperlink"/>
            <w:rFonts w:asciiTheme="minorHAnsi" w:hAnsiTheme="minorHAnsi" w:cstheme="minorHAnsi"/>
            <w:bCs/>
            <w:sz w:val="22"/>
            <w:szCs w:val="22"/>
          </w:rPr>
          <w:t>SAS website for the Tampa and Sarasota-Manatee campuses.</w:t>
        </w:r>
      </w:hyperlink>
    </w:p>
    <w:p w14:paraId="10009E1B" w14:textId="77777777" w:rsidR="009B0A18" w:rsidRDefault="009B0A18" w:rsidP="0084175A">
      <w:pPr>
        <w:pStyle w:val="Heading2"/>
        <w:numPr>
          <w:ilvl w:val="0"/>
          <w:numId w:val="0"/>
        </w:numPr>
        <w:ind w:left="576"/>
        <w:jc w:val="left"/>
        <w:rPr>
          <w:rFonts w:asciiTheme="minorHAnsi" w:hAnsiTheme="minorHAnsi" w:cstheme="minorHAnsi"/>
          <w:sz w:val="22"/>
          <w:szCs w:val="22"/>
        </w:rPr>
      </w:pPr>
    </w:p>
    <w:p w14:paraId="00A3B65B" w14:textId="656C8A40"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Academic Support Services</w:t>
      </w:r>
    </w:p>
    <w:p w14:paraId="239776A2" w14:textId="7038E79B" w:rsidR="0084175A" w:rsidRPr="0084175A" w:rsidRDefault="0084175A" w:rsidP="0084175A">
      <w:pPr>
        <w:ind w:left="540"/>
        <w:rPr>
          <w:rFonts w:asciiTheme="minorHAnsi" w:hAnsiTheme="minorHAnsi" w:cstheme="minorHAnsi"/>
          <w:sz w:val="22"/>
          <w:szCs w:val="22"/>
        </w:rPr>
      </w:pPr>
      <w:r w:rsidRPr="0084175A">
        <w:rPr>
          <w:rFonts w:asciiTheme="minorHAnsi" w:hAnsiTheme="minorHAnsi" w:cstheme="minorHAnsi"/>
          <w:sz w:val="22"/>
          <w:szCs w:val="22"/>
        </w:rPr>
        <w:t xml:space="preserve">The USF Office of Student Success coordinates and promotes university-wide efforts to enhance undergraduate and graduate student success. For a comprehensive list of academic support services available to all USF students, please visit the </w:t>
      </w:r>
      <w:hyperlink r:id="rId24" w:history="1">
        <w:r w:rsidRPr="003E400F">
          <w:rPr>
            <w:rStyle w:val="Hyperlink"/>
            <w:rFonts w:asciiTheme="minorHAnsi" w:hAnsiTheme="minorHAnsi" w:cstheme="minorHAnsi"/>
            <w:sz w:val="22"/>
            <w:szCs w:val="22"/>
          </w:rPr>
          <w:t>Office of Student Success website</w:t>
        </w:r>
      </w:hyperlink>
      <w:r w:rsidRPr="0084175A">
        <w:rPr>
          <w:rFonts w:asciiTheme="minorHAnsi" w:hAnsiTheme="minorHAnsi" w:cstheme="minorHAnsi"/>
          <w:sz w:val="22"/>
          <w:szCs w:val="22"/>
        </w:rPr>
        <w:t>.</w:t>
      </w:r>
    </w:p>
    <w:p w14:paraId="254D9E0F" w14:textId="77777777" w:rsidR="0084175A" w:rsidRPr="0084175A" w:rsidRDefault="0084175A" w:rsidP="0084175A">
      <w:pPr>
        <w:tabs>
          <w:tab w:val="left" w:pos="450"/>
        </w:tabs>
        <w:ind w:left="540"/>
        <w:outlineLvl w:val="0"/>
        <w:rPr>
          <w:rFonts w:asciiTheme="minorHAnsi" w:hAnsiTheme="minorHAnsi" w:cstheme="minorHAnsi"/>
          <w:bCs/>
          <w:sz w:val="22"/>
          <w:szCs w:val="22"/>
        </w:rPr>
      </w:pPr>
    </w:p>
    <w:p w14:paraId="2DB56C68" w14:textId="77777777"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 xml:space="preserve">Canvas Technical Support </w:t>
      </w:r>
    </w:p>
    <w:p w14:paraId="1534E388" w14:textId="4DE120DC" w:rsidR="0084175A" w:rsidRPr="009B0A18" w:rsidRDefault="0084175A" w:rsidP="0084175A">
      <w:pPr>
        <w:tabs>
          <w:tab w:val="left" w:pos="450"/>
        </w:tabs>
        <w:ind w:left="540"/>
        <w:rPr>
          <w:rFonts w:asciiTheme="minorHAnsi" w:hAnsiTheme="minorHAnsi" w:cstheme="minorHAnsi"/>
          <w:color w:val="000000" w:themeColor="text1"/>
          <w:sz w:val="22"/>
          <w:szCs w:val="22"/>
        </w:rPr>
      </w:pPr>
      <w:r w:rsidRPr="009B0A18">
        <w:rPr>
          <w:rFonts w:asciiTheme="minorHAnsi" w:hAnsiTheme="minorHAnsi" w:cstheme="minorHAnsi"/>
          <w:color w:val="000000" w:themeColor="text1"/>
          <w:sz w:val="22"/>
          <w:szCs w:val="22"/>
        </w:rPr>
        <w:t xml:space="preserve">If you have technical difficulties in Canvas, you can find access to the Canvas guides and video resources in the “Canvas Help” page on the homepage of your Canvas course. You can also contact the help desk by calling 813-974-1222 in Tampa or emailing </w:t>
      </w:r>
      <w:hyperlink r:id="rId25" w:history="1">
        <w:r w:rsidRPr="009B0A18">
          <w:rPr>
            <w:rStyle w:val="Hyperlink"/>
            <w:rFonts w:asciiTheme="minorHAnsi" w:hAnsiTheme="minorHAnsi" w:cstheme="minorHAnsi"/>
            <w:sz w:val="22"/>
            <w:szCs w:val="22"/>
          </w:rPr>
          <w:t>help@usf.edu.</w:t>
        </w:r>
      </w:hyperlink>
    </w:p>
    <w:p w14:paraId="017F4818" w14:textId="264EE0F6" w:rsidR="0084175A" w:rsidRPr="0084175A" w:rsidRDefault="0084175A" w:rsidP="009167FC">
      <w:pPr>
        <w:tabs>
          <w:tab w:val="left" w:pos="450"/>
        </w:tabs>
        <w:ind w:left="540"/>
        <w:rPr>
          <w:rFonts w:asciiTheme="minorHAnsi" w:hAnsiTheme="minorHAnsi" w:cstheme="minorHAnsi"/>
          <w:i/>
          <w:iCs/>
          <w:color w:val="000000" w:themeColor="text1"/>
          <w:sz w:val="22"/>
          <w:szCs w:val="22"/>
        </w:rPr>
      </w:pPr>
      <w:hyperlink r:id="rId26" w:history="1">
        <w:r w:rsidRPr="009B0A18">
          <w:rPr>
            <w:rStyle w:val="Hyperlink"/>
            <w:rFonts w:asciiTheme="minorHAnsi" w:hAnsiTheme="minorHAnsi" w:cstheme="minorHAnsi"/>
            <w:sz w:val="22"/>
            <w:szCs w:val="22"/>
          </w:rPr>
          <w:t>IT website for the Tampa campus.</w:t>
        </w:r>
      </w:hyperlink>
      <w:r w:rsidR="009167FC" w:rsidRPr="009B0A18">
        <w:rPr>
          <w:rFonts w:asciiTheme="minorHAnsi" w:hAnsiTheme="minorHAnsi" w:cstheme="minorHAnsi"/>
          <w:color w:val="000000" w:themeColor="text1"/>
          <w:sz w:val="22"/>
          <w:szCs w:val="22"/>
        </w:rPr>
        <w:t xml:space="preserve"> </w:t>
      </w:r>
    </w:p>
    <w:p w14:paraId="0AFD6FB4" w14:textId="77777777" w:rsidR="0084175A" w:rsidRPr="0084175A" w:rsidRDefault="0084175A" w:rsidP="0084175A">
      <w:pPr>
        <w:ind w:left="540"/>
        <w:rPr>
          <w:rFonts w:asciiTheme="minorHAnsi" w:hAnsiTheme="minorHAnsi" w:cstheme="minorHAnsi"/>
          <w:b/>
          <w:bCs/>
          <w:sz w:val="22"/>
          <w:szCs w:val="22"/>
        </w:rPr>
      </w:pPr>
    </w:p>
    <w:p w14:paraId="37B2FB99" w14:textId="77777777"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Center for Victim Advocacy</w:t>
      </w:r>
    </w:p>
    <w:p w14:paraId="686AEC31" w14:textId="24EC40C2"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The </w:t>
      </w:r>
      <w:hyperlink r:id="rId27" w:history="1">
        <w:r w:rsidRPr="003E400F">
          <w:rPr>
            <w:rStyle w:val="Hyperlink"/>
            <w:rFonts w:asciiTheme="minorHAnsi" w:hAnsiTheme="minorHAnsi" w:cstheme="minorHAnsi"/>
            <w:sz w:val="22"/>
            <w:szCs w:val="22"/>
          </w:rPr>
          <w:t>Center for Victim Advocacy</w:t>
        </w:r>
      </w:hyperlink>
      <w:r w:rsidRPr="0084175A">
        <w:rPr>
          <w:rFonts w:asciiTheme="minorHAnsi" w:hAnsiTheme="minorHAnsi" w:cstheme="minorHAnsi"/>
          <w:sz w:val="22"/>
          <w:szCs w:val="22"/>
        </w:rPr>
        <w:t xml:space="preserve"> empowers survivors of crime, violence, or abuse </w:t>
      </w:r>
    </w:p>
    <w:p w14:paraId="68F40098"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by promoting the restoration of decision making, by advocating for their rights, and by </w:t>
      </w:r>
    </w:p>
    <w:p w14:paraId="73C7BD87"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offering support and resources. Contact information is available online.</w:t>
      </w:r>
    </w:p>
    <w:p w14:paraId="3CC858F2" w14:textId="77777777" w:rsidR="0084175A" w:rsidRPr="0084175A" w:rsidRDefault="0084175A" w:rsidP="0084175A">
      <w:pPr>
        <w:rPr>
          <w:rFonts w:asciiTheme="minorHAnsi" w:hAnsiTheme="minorHAnsi" w:cstheme="minorHAnsi"/>
          <w:b/>
          <w:bCs/>
          <w:sz w:val="22"/>
          <w:szCs w:val="22"/>
        </w:rPr>
      </w:pPr>
    </w:p>
    <w:p w14:paraId="6D0904BE" w14:textId="77777777" w:rsidR="0084175A" w:rsidRPr="0084175A" w:rsidRDefault="0084175A" w:rsidP="0084175A">
      <w:pPr>
        <w:pStyle w:val="Heading2"/>
        <w:numPr>
          <w:ilvl w:val="0"/>
          <w:numId w:val="0"/>
        </w:numPr>
        <w:ind w:left="576"/>
        <w:jc w:val="left"/>
        <w:rPr>
          <w:rFonts w:asciiTheme="minorHAnsi" w:hAnsiTheme="minorHAnsi" w:cstheme="minorHAnsi"/>
          <w:sz w:val="22"/>
          <w:szCs w:val="22"/>
        </w:rPr>
      </w:pPr>
      <w:r w:rsidRPr="0084175A">
        <w:rPr>
          <w:rFonts w:asciiTheme="minorHAnsi" w:hAnsiTheme="minorHAnsi" w:cstheme="minorHAnsi"/>
          <w:sz w:val="22"/>
          <w:szCs w:val="22"/>
        </w:rPr>
        <w:t>Counseling Center</w:t>
      </w:r>
    </w:p>
    <w:p w14:paraId="0E07DC25" w14:textId="03795FA0"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The Counseling Center promotes the wellbeing of the campus community by </w:t>
      </w:r>
    </w:p>
    <w:p w14:paraId="5E95394D"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providing culturally sensitive counseling, consultation, prevention, and training that </w:t>
      </w:r>
    </w:p>
    <w:p w14:paraId="1DC43237" w14:textId="77777777" w:rsidR="0084175A" w:rsidRPr="0084175A" w:rsidRDefault="0084175A" w:rsidP="0084175A">
      <w:pPr>
        <w:ind w:firstLine="540"/>
        <w:rPr>
          <w:rFonts w:asciiTheme="minorHAnsi" w:hAnsiTheme="minorHAnsi" w:cstheme="minorHAnsi"/>
          <w:sz w:val="22"/>
          <w:szCs w:val="22"/>
        </w:rPr>
      </w:pPr>
      <w:r w:rsidRPr="0084175A">
        <w:rPr>
          <w:rFonts w:asciiTheme="minorHAnsi" w:hAnsiTheme="minorHAnsi" w:cstheme="minorHAnsi"/>
          <w:sz w:val="22"/>
          <w:szCs w:val="22"/>
        </w:rPr>
        <w:t xml:space="preserve">enhances student academic and personal success. Contact information is available online. </w:t>
      </w:r>
    </w:p>
    <w:p w14:paraId="0AC72965" w14:textId="77777777" w:rsidR="0084175A" w:rsidRPr="0084175A" w:rsidRDefault="0084175A" w:rsidP="0084175A">
      <w:pPr>
        <w:ind w:firstLine="540"/>
        <w:rPr>
          <w:rFonts w:asciiTheme="minorHAnsi" w:hAnsiTheme="minorHAnsi" w:cstheme="minorHAnsi"/>
          <w:sz w:val="22"/>
          <w:szCs w:val="22"/>
        </w:rPr>
      </w:pPr>
      <w:hyperlink r:id="rId28" w:history="1">
        <w:r w:rsidRPr="0084175A">
          <w:rPr>
            <w:rStyle w:val="Hyperlink"/>
            <w:rFonts w:asciiTheme="minorHAnsi" w:hAnsiTheme="minorHAnsi" w:cstheme="minorHAnsi"/>
            <w:sz w:val="22"/>
            <w:szCs w:val="22"/>
          </w:rPr>
          <w:t>Counseling Center website for the Tampa campus.</w:t>
        </w:r>
      </w:hyperlink>
    </w:p>
    <w:p w14:paraId="71A6E8F6" w14:textId="77777777" w:rsidR="009167FC" w:rsidRDefault="009167FC" w:rsidP="009167FC">
      <w:pPr>
        <w:pStyle w:val="Heading2"/>
        <w:numPr>
          <w:ilvl w:val="0"/>
          <w:numId w:val="0"/>
        </w:numPr>
        <w:ind w:left="576" w:hanging="576"/>
        <w:jc w:val="left"/>
        <w:rPr>
          <w:rFonts w:asciiTheme="minorHAnsi" w:hAnsiTheme="minorHAnsi" w:cstheme="minorHAnsi"/>
          <w:sz w:val="22"/>
          <w:szCs w:val="22"/>
        </w:rPr>
      </w:pPr>
    </w:p>
    <w:p w14:paraId="30AA179F" w14:textId="77777777" w:rsidR="0084175A" w:rsidRPr="0084175A" w:rsidRDefault="0084175A" w:rsidP="0084175A">
      <w:pPr>
        <w:pStyle w:val="Heading1"/>
        <w:numPr>
          <w:ilvl w:val="0"/>
          <w:numId w:val="0"/>
        </w:numPr>
        <w:tabs>
          <w:tab w:val="clear" w:pos="540"/>
          <w:tab w:val="left" w:pos="720"/>
        </w:tabs>
        <w:jc w:val="left"/>
        <w:rPr>
          <w:rFonts w:asciiTheme="minorHAnsi" w:hAnsiTheme="minorHAnsi" w:cstheme="minorHAnsi"/>
          <w:sz w:val="22"/>
          <w:szCs w:val="22"/>
        </w:rPr>
      </w:pPr>
    </w:p>
    <w:p w14:paraId="085909CE" w14:textId="0A0AB62B" w:rsidR="0084175A" w:rsidRPr="0084175A" w:rsidRDefault="0084175A" w:rsidP="0084175A">
      <w:pPr>
        <w:pStyle w:val="Heading1"/>
        <w:ind w:left="450"/>
        <w:rPr>
          <w:rFonts w:asciiTheme="minorHAnsi" w:hAnsiTheme="minorHAnsi" w:cstheme="minorHAnsi"/>
          <w:sz w:val="22"/>
          <w:szCs w:val="22"/>
        </w:rPr>
      </w:pPr>
      <w:r w:rsidRPr="0084175A">
        <w:rPr>
          <w:rFonts w:asciiTheme="minorHAnsi" w:hAnsiTheme="minorHAnsi" w:cstheme="minorHAnsi"/>
          <w:sz w:val="22"/>
          <w:szCs w:val="22"/>
        </w:rPr>
        <w:t>Important Dates to Remember</w:t>
      </w:r>
    </w:p>
    <w:p w14:paraId="5AD9CB8C" w14:textId="77777777" w:rsidR="0084175A" w:rsidRPr="0084175A" w:rsidRDefault="0084175A" w:rsidP="0084175A">
      <w:pPr>
        <w:pStyle w:val="BodyTextIndent"/>
        <w:tabs>
          <w:tab w:val="left" w:pos="6660"/>
        </w:tabs>
        <w:ind w:left="720"/>
        <w:jc w:val="left"/>
        <w:rPr>
          <w:rFonts w:asciiTheme="minorHAnsi" w:hAnsiTheme="minorHAnsi" w:cstheme="minorHAnsi"/>
          <w:sz w:val="22"/>
          <w:szCs w:val="22"/>
        </w:rPr>
      </w:pPr>
    </w:p>
    <w:p w14:paraId="53D35876" w14:textId="7E01256C" w:rsidR="00BA1E36" w:rsidRDefault="00496274" w:rsidP="0061234F">
      <w:pPr>
        <w:tabs>
          <w:tab w:val="left" w:pos="450"/>
        </w:tabs>
        <w:ind w:left="540"/>
        <w:rPr>
          <w:rFonts w:asciiTheme="minorHAnsi" w:hAnsiTheme="minorHAnsi" w:cstheme="minorHAnsi"/>
          <w:sz w:val="22"/>
          <w:szCs w:val="22"/>
        </w:rPr>
      </w:pPr>
      <w:r>
        <w:rPr>
          <w:rFonts w:asciiTheme="minorHAnsi" w:hAnsiTheme="minorHAnsi" w:cstheme="minorHAnsi"/>
          <w:sz w:val="22"/>
          <w:szCs w:val="22"/>
        </w:rPr>
        <w:t>A</w:t>
      </w:r>
      <w:r w:rsidR="0084175A" w:rsidRPr="0084175A">
        <w:rPr>
          <w:rFonts w:asciiTheme="minorHAnsi" w:hAnsiTheme="minorHAnsi" w:cstheme="minorHAnsi"/>
          <w:sz w:val="22"/>
          <w:szCs w:val="22"/>
        </w:rPr>
        <w:t xml:space="preserve">ll the dates and assignments are tentative and can be changed at the discretion of the </w:t>
      </w:r>
      <w:r>
        <w:rPr>
          <w:rFonts w:asciiTheme="minorHAnsi" w:hAnsiTheme="minorHAnsi" w:cstheme="minorHAnsi"/>
          <w:sz w:val="22"/>
          <w:szCs w:val="22"/>
        </w:rPr>
        <w:t>i</w:t>
      </w:r>
      <w:r w:rsidR="00EE04C4">
        <w:rPr>
          <w:rFonts w:asciiTheme="minorHAnsi" w:hAnsiTheme="minorHAnsi" w:cstheme="minorHAnsi"/>
          <w:sz w:val="22"/>
          <w:szCs w:val="22"/>
        </w:rPr>
        <w:t>n</w:t>
      </w:r>
      <w:r>
        <w:rPr>
          <w:rFonts w:asciiTheme="minorHAnsi" w:hAnsiTheme="minorHAnsi" w:cstheme="minorHAnsi"/>
          <w:sz w:val="22"/>
          <w:szCs w:val="22"/>
        </w:rPr>
        <w:t>structor</w:t>
      </w:r>
      <w:r w:rsidR="0084175A" w:rsidRPr="0084175A">
        <w:rPr>
          <w:rFonts w:asciiTheme="minorHAnsi" w:hAnsiTheme="minorHAnsi" w:cstheme="minorHAnsi"/>
          <w:sz w:val="22"/>
          <w:szCs w:val="22"/>
        </w:rPr>
        <w:t xml:space="preserve">. For important USF dates, see the </w:t>
      </w:r>
      <w:hyperlink r:id="rId29" w:history="1">
        <w:r w:rsidR="0084175A" w:rsidRPr="0084175A">
          <w:rPr>
            <w:rStyle w:val="Hyperlink"/>
            <w:rFonts w:asciiTheme="minorHAnsi" w:hAnsiTheme="minorHAnsi" w:cstheme="minorHAnsi"/>
            <w:sz w:val="22"/>
            <w:szCs w:val="22"/>
          </w:rPr>
          <w:t>Academic Calendar</w:t>
        </w:r>
      </w:hyperlink>
      <w:r w:rsidR="0084175A" w:rsidRPr="0084175A">
        <w:rPr>
          <w:rFonts w:asciiTheme="minorHAnsi" w:hAnsiTheme="minorHAnsi" w:cstheme="minorHAnsi"/>
          <w:sz w:val="22"/>
          <w:szCs w:val="22"/>
        </w:rPr>
        <w:t xml:space="preserve"> at </w:t>
      </w:r>
      <w:hyperlink r:id="rId30" w:history="1">
        <w:r w:rsidR="0084175A" w:rsidRPr="0084175A">
          <w:rPr>
            <w:rStyle w:val="Hyperlink"/>
            <w:rFonts w:asciiTheme="minorHAnsi" w:hAnsiTheme="minorHAnsi" w:cstheme="minorHAnsi"/>
            <w:sz w:val="22"/>
            <w:szCs w:val="22"/>
          </w:rPr>
          <w:t>http://www.usf.edu/registrar/calendars/</w:t>
        </w:r>
      </w:hyperlink>
    </w:p>
    <w:p w14:paraId="1CE191D7" w14:textId="77777777" w:rsidR="007E4347" w:rsidRDefault="007E4347" w:rsidP="00202CE7">
      <w:pPr>
        <w:pStyle w:val="NormalWeb"/>
        <w:shd w:val="clear" w:color="auto" w:fill="FFFFFF" w:themeFill="background1"/>
        <w:tabs>
          <w:tab w:val="left" w:pos="3060"/>
        </w:tabs>
        <w:spacing w:before="0" w:beforeAutospacing="0" w:after="0" w:afterAutospacing="0"/>
        <w:ind w:left="547"/>
        <w:contextualSpacing/>
      </w:pPr>
    </w:p>
    <w:p w14:paraId="7C1E8CD4" w14:textId="77777777" w:rsidR="007E4347" w:rsidRPr="007E4347" w:rsidRDefault="007E4347" w:rsidP="00202CE7">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rPr>
      </w:pPr>
    </w:p>
    <w:p w14:paraId="1E14A7B7" w14:textId="3703041C" w:rsidR="001F448E" w:rsidRDefault="007E4347" w:rsidP="001F448E">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22"/>
          <w:szCs w:val="22"/>
        </w:rPr>
      </w:pPr>
      <w:r w:rsidRPr="001F448E">
        <w:rPr>
          <w:rFonts w:asciiTheme="minorHAnsi" w:hAnsiTheme="minorHAnsi" w:cstheme="minorHAnsi"/>
          <w:b/>
          <w:bCs/>
          <w:sz w:val="22"/>
          <w:szCs w:val="22"/>
        </w:rPr>
        <w:t>Document History</w:t>
      </w:r>
      <w:r w:rsidR="001F448E">
        <w:rPr>
          <w:rFonts w:asciiTheme="minorHAnsi" w:hAnsiTheme="minorHAnsi" w:cstheme="minorHAnsi"/>
          <w:sz w:val="22"/>
          <w:szCs w:val="22"/>
        </w:rPr>
        <w:t>:</w:t>
      </w:r>
    </w:p>
    <w:p w14:paraId="718E9D18" w14:textId="77777777" w:rsidR="001F448E" w:rsidRPr="001F448E" w:rsidRDefault="001F448E" w:rsidP="001F448E">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12"/>
          <w:szCs w:val="12"/>
        </w:rPr>
      </w:pPr>
    </w:p>
    <w:p w14:paraId="653F9AE5" w14:textId="5D6EA37B" w:rsidR="001F448E" w:rsidRDefault="0061234F" w:rsidP="00202CE7">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22"/>
          <w:szCs w:val="22"/>
        </w:rPr>
      </w:pPr>
      <w:r>
        <w:rPr>
          <w:rFonts w:asciiTheme="minorHAnsi" w:hAnsiTheme="minorHAnsi" w:cstheme="minorHAnsi"/>
          <w:sz w:val="22"/>
          <w:szCs w:val="22"/>
        </w:rPr>
        <w:t>11</w:t>
      </w:r>
      <w:r w:rsidR="001F448E">
        <w:rPr>
          <w:rFonts w:asciiTheme="minorHAnsi" w:hAnsiTheme="minorHAnsi" w:cstheme="minorHAnsi"/>
          <w:sz w:val="22"/>
          <w:szCs w:val="22"/>
        </w:rPr>
        <w:t>/18/2025: Document Created.</w:t>
      </w:r>
    </w:p>
    <w:p w14:paraId="7DAE4ED2" w14:textId="78827E9F" w:rsidR="00256B4B" w:rsidRPr="007E4347" w:rsidRDefault="00256B4B" w:rsidP="00202CE7">
      <w:pPr>
        <w:pStyle w:val="NormalWeb"/>
        <w:shd w:val="clear" w:color="auto" w:fill="FFFFFF" w:themeFill="background1"/>
        <w:tabs>
          <w:tab w:val="left" w:pos="3060"/>
        </w:tabs>
        <w:spacing w:before="0" w:beforeAutospacing="0" w:after="0" w:afterAutospacing="0"/>
        <w:ind w:left="547"/>
        <w:contextualSpacing/>
        <w:rPr>
          <w:rFonts w:asciiTheme="minorHAnsi" w:hAnsiTheme="minorHAnsi" w:cstheme="minorHAnsi"/>
          <w:sz w:val="22"/>
          <w:szCs w:val="22"/>
        </w:rPr>
      </w:pPr>
    </w:p>
    <w:sectPr w:rsidR="00256B4B" w:rsidRPr="007E4347" w:rsidSect="00B66CDF">
      <w:type w:val="continuous"/>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24038" w14:textId="77777777" w:rsidR="00B82B86" w:rsidRDefault="00B82B86">
      <w:r>
        <w:separator/>
      </w:r>
    </w:p>
  </w:endnote>
  <w:endnote w:type="continuationSeparator" w:id="0">
    <w:p w14:paraId="170EB668" w14:textId="77777777" w:rsidR="00B82B86" w:rsidRDefault="00B82B86">
      <w:r>
        <w:continuationSeparator/>
      </w:r>
    </w:p>
  </w:endnote>
  <w:endnote w:type="continuationNotice" w:id="1">
    <w:p w14:paraId="69EFCBB2" w14:textId="77777777" w:rsidR="00B82B86" w:rsidRDefault="00B82B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0F0D7" w14:textId="77777777" w:rsidR="00FA1BB4" w:rsidRPr="00B54ED2" w:rsidRDefault="00FA1BB4" w:rsidP="00641FC5">
    <w:pPr>
      <w:pStyle w:val="Footer"/>
      <w:jc w:val="right"/>
      <w:rPr>
        <w:rFonts w:ascii="Calibri" w:hAnsi="Calibri"/>
      </w:rPr>
    </w:pPr>
    <w:r w:rsidRPr="00B54ED2">
      <w:rPr>
        <w:rFonts w:ascii="Calibri" w:hAnsi="Calibri"/>
      </w:rPr>
      <w:fldChar w:fldCharType="begin"/>
    </w:r>
    <w:r w:rsidRPr="00B54ED2">
      <w:rPr>
        <w:rFonts w:ascii="Calibri" w:hAnsi="Calibri"/>
      </w:rPr>
      <w:instrText xml:space="preserve"> PAGE   \* MERGEFORMAT </w:instrText>
    </w:r>
    <w:r w:rsidRPr="00B54ED2">
      <w:rPr>
        <w:rFonts w:ascii="Calibri" w:hAnsi="Calibri"/>
      </w:rPr>
      <w:fldChar w:fldCharType="separate"/>
    </w:r>
    <w:r w:rsidR="00D81E46">
      <w:rPr>
        <w:rFonts w:ascii="Calibri" w:hAnsi="Calibri"/>
        <w:noProof/>
      </w:rPr>
      <w:t>2</w:t>
    </w:r>
    <w:r w:rsidRPr="00B54ED2">
      <w:rPr>
        <w:rFonts w:ascii="Calibri" w:hAnsi="Calibri"/>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3B41D" w14:textId="7562C634" w:rsidR="00324C2D" w:rsidRPr="007035F9" w:rsidRDefault="001D14F4" w:rsidP="001D14F4">
    <w:pPr>
      <w:pStyle w:val="Footer"/>
      <w:tabs>
        <w:tab w:val="clear" w:pos="4320"/>
        <w:tab w:val="clear" w:pos="8640"/>
      </w:tabs>
      <w:ind w:right="720"/>
      <w:rPr>
        <w:rFonts w:asciiTheme="minorHAnsi" w:hAnsiTheme="minorHAnsi"/>
        <w:b/>
        <w:bCs/>
      </w:rPr>
    </w:pPr>
    <w:r w:rsidRPr="000979E9">
      <w:rPr>
        <w:rFonts w:asciiTheme="minorHAnsi" w:hAnsiTheme="minorHAnsi"/>
        <w:b/>
        <w:bCs/>
      </w:rPr>
      <w:t>Template revise</w:t>
    </w:r>
    <w:r w:rsidR="000979E9" w:rsidRPr="000979E9">
      <w:rPr>
        <w:rFonts w:asciiTheme="minorHAnsi" w:hAnsiTheme="minorHAnsi"/>
        <w:b/>
        <w:bCs/>
      </w:rPr>
      <w:t>d</w:t>
    </w:r>
    <w:r w:rsidRPr="000979E9">
      <w:rPr>
        <w:rFonts w:asciiTheme="minorHAnsi" w:hAnsiTheme="minorHAnsi"/>
        <w:b/>
        <w:bCs/>
      </w:rPr>
      <w:t xml:space="preserve">: </w:t>
    </w:r>
    <w:r w:rsidR="007035F9">
      <w:rPr>
        <w:rFonts w:asciiTheme="minorHAnsi" w:hAnsiTheme="minorHAnsi"/>
        <w:b/>
        <w:bCs/>
      </w:rPr>
      <w:t>08</w:t>
    </w:r>
    <w:r w:rsidR="002B0119">
      <w:rPr>
        <w:rFonts w:asciiTheme="minorHAnsi" w:hAnsiTheme="minorHAnsi"/>
        <w:b/>
        <w:bCs/>
      </w:rPr>
      <w:t>/</w:t>
    </w:r>
    <w:r w:rsidR="007035F9">
      <w:rPr>
        <w:rFonts w:asciiTheme="minorHAnsi" w:hAnsiTheme="minorHAnsi"/>
        <w:b/>
        <w:bCs/>
      </w:rPr>
      <w:t>0</w:t>
    </w:r>
    <w:r w:rsidR="00AA53A9">
      <w:rPr>
        <w:rFonts w:asciiTheme="minorHAnsi" w:hAnsiTheme="minorHAnsi"/>
        <w:b/>
        <w:bCs/>
      </w:rPr>
      <w:t>7</w:t>
    </w:r>
    <w:r w:rsidR="00782C93">
      <w:rPr>
        <w:rFonts w:asciiTheme="minorHAnsi" w:hAnsiTheme="minorHAnsi"/>
        <w:b/>
        <w:bCs/>
      </w:rPr>
      <w:t>/</w:t>
    </w:r>
    <w:r w:rsidR="007035F9">
      <w:rPr>
        <w:rFonts w:asciiTheme="minorHAnsi" w:hAnsiTheme="minorHAnsi"/>
        <w:b/>
        <w:bCs/>
      </w:rPr>
      <w:t>2024</w:t>
    </w:r>
    <w:r>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r>
    <w:r w:rsidR="00324C2D" w:rsidRPr="009E2273">
      <w:rPr>
        <w:rFonts w:asciiTheme="minorHAnsi" w:hAnsiTheme="minorHAnsi"/>
      </w:rPr>
      <w:tab/>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9086E" w14:textId="77777777" w:rsidR="00B82B86" w:rsidRDefault="00B82B86">
      <w:r>
        <w:separator/>
      </w:r>
    </w:p>
  </w:footnote>
  <w:footnote w:type="continuationSeparator" w:id="0">
    <w:p w14:paraId="16158489" w14:textId="77777777" w:rsidR="00B82B86" w:rsidRDefault="00B82B86">
      <w:r>
        <w:continuationSeparator/>
      </w:r>
    </w:p>
  </w:footnote>
  <w:footnote w:type="continuationNotice" w:id="1">
    <w:p w14:paraId="1965FF85" w14:textId="77777777" w:rsidR="00B82B86" w:rsidRDefault="00B82B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36CE" w14:textId="77777777" w:rsidR="00B90264" w:rsidRDefault="00B90264">
    <w:pPr>
      <w:pStyle w:val="Header"/>
    </w:pPr>
  </w:p>
  <w:p w14:paraId="59CA4990" w14:textId="77777777" w:rsidR="00B90264" w:rsidRDefault="00B902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65A03"/>
    <w:multiLevelType w:val="hybridMultilevel"/>
    <w:tmpl w:val="C5F4C236"/>
    <w:lvl w:ilvl="0" w:tplc="5DD41C66">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32B1629F"/>
    <w:multiLevelType w:val="hybridMultilevel"/>
    <w:tmpl w:val="F5B0F82E"/>
    <w:lvl w:ilvl="0" w:tplc="93EE966A">
      <w:start w:val="1"/>
      <w:numFmt w:val="upperRoman"/>
      <w:pStyle w:val="Heading8"/>
      <w:lvlText w:val="%1."/>
      <w:lvlJc w:val="left"/>
      <w:pPr>
        <w:tabs>
          <w:tab w:val="num" w:pos="1080"/>
        </w:tabs>
        <w:ind w:left="1080" w:hanging="72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7AC5320"/>
    <w:multiLevelType w:val="hybridMultilevel"/>
    <w:tmpl w:val="A61E37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EC20274"/>
    <w:multiLevelType w:val="hybridMultilevel"/>
    <w:tmpl w:val="6944C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1A5B40"/>
    <w:multiLevelType w:val="hybridMultilevel"/>
    <w:tmpl w:val="7D8CCFDC"/>
    <w:lvl w:ilvl="0" w:tplc="437EBF4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8128F1"/>
    <w:multiLevelType w:val="multilevel"/>
    <w:tmpl w:val="15301D62"/>
    <w:lvl w:ilvl="0">
      <w:start w:val="1"/>
      <w:numFmt w:val="upperRoman"/>
      <w:pStyle w:val="Heading1"/>
      <w:lvlText w:val="%1."/>
      <w:lvlJc w:val="left"/>
      <w:pPr>
        <w:tabs>
          <w:tab w:val="num" w:pos="3240"/>
        </w:tabs>
        <w:ind w:left="2952" w:hanging="432"/>
      </w:pPr>
      <w:rPr>
        <w:rFonts w:ascii="Calibri" w:hAnsi="Calibri" w:hint="default"/>
      </w:rPr>
    </w:lvl>
    <w:lvl w:ilvl="1">
      <w:start w:val="1"/>
      <w:numFmt w:val="decimal"/>
      <w:pStyle w:val="Heading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67D77086"/>
    <w:multiLevelType w:val="hybridMultilevel"/>
    <w:tmpl w:val="446650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DE0D71"/>
    <w:multiLevelType w:val="hybridMultilevel"/>
    <w:tmpl w:val="2D44CFB8"/>
    <w:lvl w:ilvl="0" w:tplc="E3ACECE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15:restartNumberingAfterBreak="0">
    <w:nsid w:val="698E32A1"/>
    <w:multiLevelType w:val="hybridMultilevel"/>
    <w:tmpl w:val="F55C68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8B685B"/>
    <w:multiLevelType w:val="hybridMultilevel"/>
    <w:tmpl w:val="384AE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A76984"/>
    <w:multiLevelType w:val="multilevel"/>
    <w:tmpl w:val="58507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321835"/>
    <w:multiLevelType w:val="hybridMultilevel"/>
    <w:tmpl w:val="E07EE12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7D993945"/>
    <w:multiLevelType w:val="hybridMultilevel"/>
    <w:tmpl w:val="C10A5948"/>
    <w:lvl w:ilvl="0" w:tplc="9D76492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7FCE5334"/>
    <w:multiLevelType w:val="hybridMultilevel"/>
    <w:tmpl w:val="85E8B816"/>
    <w:lvl w:ilvl="0" w:tplc="153C0E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4155118">
    <w:abstractNumId w:val="5"/>
  </w:num>
  <w:num w:numId="2" w16cid:durableId="526866575">
    <w:abstractNumId w:val="1"/>
  </w:num>
  <w:num w:numId="3" w16cid:durableId="39987244">
    <w:abstractNumId w:val="2"/>
  </w:num>
  <w:num w:numId="4" w16cid:durableId="1751808026">
    <w:abstractNumId w:val="0"/>
  </w:num>
  <w:num w:numId="5" w16cid:durableId="21784609">
    <w:abstractNumId w:val="11"/>
  </w:num>
  <w:num w:numId="6" w16cid:durableId="1172796166">
    <w:abstractNumId w:val="4"/>
  </w:num>
  <w:num w:numId="7" w16cid:durableId="589314366">
    <w:abstractNumId w:val="3"/>
  </w:num>
  <w:num w:numId="8" w16cid:durableId="1684042888">
    <w:abstractNumId w:val="6"/>
  </w:num>
  <w:num w:numId="9" w16cid:durableId="396437356">
    <w:abstractNumId w:val="7"/>
  </w:num>
  <w:num w:numId="10" w16cid:durableId="18254702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3865888">
    <w:abstractNumId w:val="8"/>
  </w:num>
  <w:num w:numId="12" w16cid:durableId="1963874628">
    <w:abstractNumId w:val="12"/>
  </w:num>
  <w:num w:numId="13" w16cid:durableId="1435980921">
    <w:abstractNumId w:val="9"/>
  </w:num>
  <w:num w:numId="14" w16cid:durableId="1963685952">
    <w:abstractNumId w:val="10"/>
  </w:num>
  <w:num w:numId="15" w16cid:durableId="957570337">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52A"/>
    <w:rsid w:val="00000B03"/>
    <w:rsid w:val="00000D50"/>
    <w:rsid w:val="00002172"/>
    <w:rsid w:val="00002684"/>
    <w:rsid w:val="000029B7"/>
    <w:rsid w:val="00002AEF"/>
    <w:rsid w:val="000044CA"/>
    <w:rsid w:val="00004E81"/>
    <w:rsid w:val="00005806"/>
    <w:rsid w:val="00007E28"/>
    <w:rsid w:val="00007F10"/>
    <w:rsid w:val="00010197"/>
    <w:rsid w:val="00011676"/>
    <w:rsid w:val="000129A3"/>
    <w:rsid w:val="0001303F"/>
    <w:rsid w:val="000135AB"/>
    <w:rsid w:val="00013AB1"/>
    <w:rsid w:val="000149D2"/>
    <w:rsid w:val="00014BD9"/>
    <w:rsid w:val="00014C3F"/>
    <w:rsid w:val="00014FC4"/>
    <w:rsid w:val="00015E14"/>
    <w:rsid w:val="0001600D"/>
    <w:rsid w:val="0001648E"/>
    <w:rsid w:val="000167FB"/>
    <w:rsid w:val="00017627"/>
    <w:rsid w:val="000210D2"/>
    <w:rsid w:val="000217CA"/>
    <w:rsid w:val="000219EB"/>
    <w:rsid w:val="00021A1A"/>
    <w:rsid w:val="00022CCE"/>
    <w:rsid w:val="00023454"/>
    <w:rsid w:val="00023DC0"/>
    <w:rsid w:val="00024F82"/>
    <w:rsid w:val="0002527D"/>
    <w:rsid w:val="0002688E"/>
    <w:rsid w:val="00030021"/>
    <w:rsid w:val="00030D71"/>
    <w:rsid w:val="00032252"/>
    <w:rsid w:val="00033EA6"/>
    <w:rsid w:val="000343C0"/>
    <w:rsid w:val="00034499"/>
    <w:rsid w:val="00035D9E"/>
    <w:rsid w:val="000360C8"/>
    <w:rsid w:val="00036174"/>
    <w:rsid w:val="00040F62"/>
    <w:rsid w:val="0004245E"/>
    <w:rsid w:val="00043089"/>
    <w:rsid w:val="00044DF2"/>
    <w:rsid w:val="00047662"/>
    <w:rsid w:val="00047737"/>
    <w:rsid w:val="00047C1F"/>
    <w:rsid w:val="00051372"/>
    <w:rsid w:val="00052F5C"/>
    <w:rsid w:val="00054071"/>
    <w:rsid w:val="0005568F"/>
    <w:rsid w:val="00055924"/>
    <w:rsid w:val="00055E8D"/>
    <w:rsid w:val="0006096F"/>
    <w:rsid w:val="000612F7"/>
    <w:rsid w:val="00061689"/>
    <w:rsid w:val="00062DF6"/>
    <w:rsid w:val="000632B6"/>
    <w:rsid w:val="00063C30"/>
    <w:rsid w:val="00063E92"/>
    <w:rsid w:val="0006439C"/>
    <w:rsid w:val="000656C3"/>
    <w:rsid w:val="00065E43"/>
    <w:rsid w:val="00066401"/>
    <w:rsid w:val="0006641D"/>
    <w:rsid w:val="00066B94"/>
    <w:rsid w:val="00066C01"/>
    <w:rsid w:val="0007061D"/>
    <w:rsid w:val="00070851"/>
    <w:rsid w:val="00070F48"/>
    <w:rsid w:val="00072AD3"/>
    <w:rsid w:val="0008027F"/>
    <w:rsid w:val="00080468"/>
    <w:rsid w:val="00080665"/>
    <w:rsid w:val="00080B95"/>
    <w:rsid w:val="000826C6"/>
    <w:rsid w:val="00082905"/>
    <w:rsid w:val="000829FA"/>
    <w:rsid w:val="00083813"/>
    <w:rsid w:val="00084679"/>
    <w:rsid w:val="00085203"/>
    <w:rsid w:val="000855CE"/>
    <w:rsid w:val="00085982"/>
    <w:rsid w:val="000860CD"/>
    <w:rsid w:val="00086C14"/>
    <w:rsid w:val="0008705F"/>
    <w:rsid w:val="00087229"/>
    <w:rsid w:val="00087E49"/>
    <w:rsid w:val="0009147D"/>
    <w:rsid w:val="00092F12"/>
    <w:rsid w:val="0009329B"/>
    <w:rsid w:val="00093478"/>
    <w:rsid w:val="000937F1"/>
    <w:rsid w:val="000938EC"/>
    <w:rsid w:val="0009398F"/>
    <w:rsid w:val="000948F0"/>
    <w:rsid w:val="00095386"/>
    <w:rsid w:val="00095420"/>
    <w:rsid w:val="000957D5"/>
    <w:rsid w:val="00095AB2"/>
    <w:rsid w:val="00095BF2"/>
    <w:rsid w:val="0009702D"/>
    <w:rsid w:val="000979E9"/>
    <w:rsid w:val="000A00DA"/>
    <w:rsid w:val="000A0178"/>
    <w:rsid w:val="000A0EDD"/>
    <w:rsid w:val="000A22BF"/>
    <w:rsid w:val="000A24DB"/>
    <w:rsid w:val="000A2713"/>
    <w:rsid w:val="000A45FA"/>
    <w:rsid w:val="000A49F1"/>
    <w:rsid w:val="000A4C41"/>
    <w:rsid w:val="000A4ECB"/>
    <w:rsid w:val="000A640F"/>
    <w:rsid w:val="000A66FD"/>
    <w:rsid w:val="000A6F43"/>
    <w:rsid w:val="000A7EB1"/>
    <w:rsid w:val="000B00C3"/>
    <w:rsid w:val="000B08EE"/>
    <w:rsid w:val="000B1181"/>
    <w:rsid w:val="000B1482"/>
    <w:rsid w:val="000B17C6"/>
    <w:rsid w:val="000B1815"/>
    <w:rsid w:val="000B1842"/>
    <w:rsid w:val="000B2047"/>
    <w:rsid w:val="000B3070"/>
    <w:rsid w:val="000B3366"/>
    <w:rsid w:val="000B3C73"/>
    <w:rsid w:val="000B4A41"/>
    <w:rsid w:val="000B5B5D"/>
    <w:rsid w:val="000B5D47"/>
    <w:rsid w:val="000B76C1"/>
    <w:rsid w:val="000C06E9"/>
    <w:rsid w:val="000C1B2C"/>
    <w:rsid w:val="000C1DAF"/>
    <w:rsid w:val="000C279E"/>
    <w:rsid w:val="000C2EEA"/>
    <w:rsid w:val="000C30C5"/>
    <w:rsid w:val="000C3432"/>
    <w:rsid w:val="000C5D3E"/>
    <w:rsid w:val="000C61FA"/>
    <w:rsid w:val="000C7832"/>
    <w:rsid w:val="000D1094"/>
    <w:rsid w:val="000D1CDD"/>
    <w:rsid w:val="000D20FC"/>
    <w:rsid w:val="000D2319"/>
    <w:rsid w:val="000D2702"/>
    <w:rsid w:val="000D364E"/>
    <w:rsid w:val="000D38FA"/>
    <w:rsid w:val="000D425F"/>
    <w:rsid w:val="000D4C57"/>
    <w:rsid w:val="000D5AD5"/>
    <w:rsid w:val="000D6A5B"/>
    <w:rsid w:val="000D752A"/>
    <w:rsid w:val="000E3190"/>
    <w:rsid w:val="000E351A"/>
    <w:rsid w:val="000E491B"/>
    <w:rsid w:val="000E4EB5"/>
    <w:rsid w:val="000E5496"/>
    <w:rsid w:val="000E5C78"/>
    <w:rsid w:val="000E7E62"/>
    <w:rsid w:val="000F0F92"/>
    <w:rsid w:val="000F0FEC"/>
    <w:rsid w:val="000F11DF"/>
    <w:rsid w:val="000F1450"/>
    <w:rsid w:val="000F2105"/>
    <w:rsid w:val="000F290B"/>
    <w:rsid w:val="000F3DE8"/>
    <w:rsid w:val="000F4437"/>
    <w:rsid w:val="000F56B3"/>
    <w:rsid w:val="000F5A8B"/>
    <w:rsid w:val="000F5D6A"/>
    <w:rsid w:val="000F60AD"/>
    <w:rsid w:val="000F62A5"/>
    <w:rsid w:val="000F62CE"/>
    <w:rsid w:val="000F6CE2"/>
    <w:rsid w:val="000F7DDC"/>
    <w:rsid w:val="00101292"/>
    <w:rsid w:val="001014E7"/>
    <w:rsid w:val="001015B7"/>
    <w:rsid w:val="00101AF8"/>
    <w:rsid w:val="00102304"/>
    <w:rsid w:val="00104063"/>
    <w:rsid w:val="00105945"/>
    <w:rsid w:val="001070C2"/>
    <w:rsid w:val="0010779F"/>
    <w:rsid w:val="0011192C"/>
    <w:rsid w:val="0011307B"/>
    <w:rsid w:val="00113908"/>
    <w:rsid w:val="00113FF7"/>
    <w:rsid w:val="00114036"/>
    <w:rsid w:val="00114DC2"/>
    <w:rsid w:val="00114FAE"/>
    <w:rsid w:val="00117A27"/>
    <w:rsid w:val="001204C4"/>
    <w:rsid w:val="00121FD8"/>
    <w:rsid w:val="00122243"/>
    <w:rsid w:val="00122949"/>
    <w:rsid w:val="001229FE"/>
    <w:rsid w:val="0012411F"/>
    <w:rsid w:val="00124F95"/>
    <w:rsid w:val="001263E1"/>
    <w:rsid w:val="00127ECB"/>
    <w:rsid w:val="00130194"/>
    <w:rsid w:val="001302F4"/>
    <w:rsid w:val="001315FD"/>
    <w:rsid w:val="00132576"/>
    <w:rsid w:val="00136C58"/>
    <w:rsid w:val="0013719F"/>
    <w:rsid w:val="00137454"/>
    <w:rsid w:val="00137BF8"/>
    <w:rsid w:val="00140986"/>
    <w:rsid w:val="00140CCC"/>
    <w:rsid w:val="00141A8A"/>
    <w:rsid w:val="0014303D"/>
    <w:rsid w:val="001443F5"/>
    <w:rsid w:val="00144DE7"/>
    <w:rsid w:val="001458E4"/>
    <w:rsid w:val="00145D5F"/>
    <w:rsid w:val="00146033"/>
    <w:rsid w:val="001469E8"/>
    <w:rsid w:val="00147C1F"/>
    <w:rsid w:val="00150B76"/>
    <w:rsid w:val="00151052"/>
    <w:rsid w:val="00151316"/>
    <w:rsid w:val="0015295E"/>
    <w:rsid w:val="00152BA3"/>
    <w:rsid w:val="00153E6E"/>
    <w:rsid w:val="00153F3F"/>
    <w:rsid w:val="00154500"/>
    <w:rsid w:val="00154DCA"/>
    <w:rsid w:val="001564C9"/>
    <w:rsid w:val="00156BA4"/>
    <w:rsid w:val="00156DF8"/>
    <w:rsid w:val="00157910"/>
    <w:rsid w:val="001601AF"/>
    <w:rsid w:val="00160AE8"/>
    <w:rsid w:val="0016220E"/>
    <w:rsid w:val="00162221"/>
    <w:rsid w:val="00162CD0"/>
    <w:rsid w:val="001657AF"/>
    <w:rsid w:val="001667AA"/>
    <w:rsid w:val="00166EF5"/>
    <w:rsid w:val="00166F5A"/>
    <w:rsid w:val="0016709D"/>
    <w:rsid w:val="001675C6"/>
    <w:rsid w:val="001707FF"/>
    <w:rsid w:val="00172495"/>
    <w:rsid w:val="00173D31"/>
    <w:rsid w:val="00174138"/>
    <w:rsid w:val="00174EEA"/>
    <w:rsid w:val="00176D38"/>
    <w:rsid w:val="00180E58"/>
    <w:rsid w:val="00181E7C"/>
    <w:rsid w:val="0018308C"/>
    <w:rsid w:val="00183259"/>
    <w:rsid w:val="00184BF3"/>
    <w:rsid w:val="0018514B"/>
    <w:rsid w:val="00185969"/>
    <w:rsid w:val="00186B73"/>
    <w:rsid w:val="00187E00"/>
    <w:rsid w:val="001904B9"/>
    <w:rsid w:val="00190B9D"/>
    <w:rsid w:val="00190CED"/>
    <w:rsid w:val="0019138A"/>
    <w:rsid w:val="001914FB"/>
    <w:rsid w:val="00192D5A"/>
    <w:rsid w:val="0019456A"/>
    <w:rsid w:val="00194620"/>
    <w:rsid w:val="001A01EB"/>
    <w:rsid w:val="001A11C7"/>
    <w:rsid w:val="001A31D1"/>
    <w:rsid w:val="001A390E"/>
    <w:rsid w:val="001A4A38"/>
    <w:rsid w:val="001A5330"/>
    <w:rsid w:val="001A5B12"/>
    <w:rsid w:val="001A5D83"/>
    <w:rsid w:val="001A78A9"/>
    <w:rsid w:val="001A7D02"/>
    <w:rsid w:val="001B0673"/>
    <w:rsid w:val="001B0AC6"/>
    <w:rsid w:val="001B0C9A"/>
    <w:rsid w:val="001B218B"/>
    <w:rsid w:val="001B24E5"/>
    <w:rsid w:val="001B2AD8"/>
    <w:rsid w:val="001B2FD3"/>
    <w:rsid w:val="001B3ED3"/>
    <w:rsid w:val="001B42E7"/>
    <w:rsid w:val="001B6964"/>
    <w:rsid w:val="001B6C74"/>
    <w:rsid w:val="001B6E4C"/>
    <w:rsid w:val="001B7DEB"/>
    <w:rsid w:val="001B7EB2"/>
    <w:rsid w:val="001C1611"/>
    <w:rsid w:val="001C1C95"/>
    <w:rsid w:val="001C1FFC"/>
    <w:rsid w:val="001C329B"/>
    <w:rsid w:val="001C33B5"/>
    <w:rsid w:val="001C3F3A"/>
    <w:rsid w:val="001C44A2"/>
    <w:rsid w:val="001C4B01"/>
    <w:rsid w:val="001C6FA2"/>
    <w:rsid w:val="001C75FA"/>
    <w:rsid w:val="001C7906"/>
    <w:rsid w:val="001C7E54"/>
    <w:rsid w:val="001D0430"/>
    <w:rsid w:val="001D0E2D"/>
    <w:rsid w:val="001D14F4"/>
    <w:rsid w:val="001D1D8D"/>
    <w:rsid w:val="001D2AB6"/>
    <w:rsid w:val="001D308B"/>
    <w:rsid w:val="001D3329"/>
    <w:rsid w:val="001D377D"/>
    <w:rsid w:val="001D40B2"/>
    <w:rsid w:val="001D40DA"/>
    <w:rsid w:val="001D4974"/>
    <w:rsid w:val="001D4AFC"/>
    <w:rsid w:val="001E04E5"/>
    <w:rsid w:val="001E16BC"/>
    <w:rsid w:val="001E577F"/>
    <w:rsid w:val="001E58A7"/>
    <w:rsid w:val="001E5910"/>
    <w:rsid w:val="001E658F"/>
    <w:rsid w:val="001E6BF1"/>
    <w:rsid w:val="001F0AEB"/>
    <w:rsid w:val="001F172E"/>
    <w:rsid w:val="001F181B"/>
    <w:rsid w:val="001F1D64"/>
    <w:rsid w:val="001F238A"/>
    <w:rsid w:val="001F255E"/>
    <w:rsid w:val="001F35ED"/>
    <w:rsid w:val="001F35FB"/>
    <w:rsid w:val="001F448E"/>
    <w:rsid w:val="001F4993"/>
    <w:rsid w:val="001F4F7A"/>
    <w:rsid w:val="001F5AAC"/>
    <w:rsid w:val="001F6947"/>
    <w:rsid w:val="001F76BC"/>
    <w:rsid w:val="0020063F"/>
    <w:rsid w:val="002006FB"/>
    <w:rsid w:val="00202406"/>
    <w:rsid w:val="00202CE7"/>
    <w:rsid w:val="00203B5D"/>
    <w:rsid w:val="00203DCB"/>
    <w:rsid w:val="002046F1"/>
    <w:rsid w:val="00204833"/>
    <w:rsid w:val="0020533D"/>
    <w:rsid w:val="00205D3A"/>
    <w:rsid w:val="00205FF8"/>
    <w:rsid w:val="00211086"/>
    <w:rsid w:val="00214897"/>
    <w:rsid w:val="00215911"/>
    <w:rsid w:val="00216309"/>
    <w:rsid w:val="0021703B"/>
    <w:rsid w:val="0021786D"/>
    <w:rsid w:val="002215D5"/>
    <w:rsid w:val="002221C3"/>
    <w:rsid w:val="002225E9"/>
    <w:rsid w:val="002253C5"/>
    <w:rsid w:val="002257F2"/>
    <w:rsid w:val="002271A8"/>
    <w:rsid w:val="002308CB"/>
    <w:rsid w:val="002317C0"/>
    <w:rsid w:val="00231B73"/>
    <w:rsid w:val="00232105"/>
    <w:rsid w:val="002325BB"/>
    <w:rsid w:val="00232EAD"/>
    <w:rsid w:val="00233290"/>
    <w:rsid w:val="00234AC6"/>
    <w:rsid w:val="00234CB3"/>
    <w:rsid w:val="0023696F"/>
    <w:rsid w:val="00242C88"/>
    <w:rsid w:val="00242F9C"/>
    <w:rsid w:val="00243C1F"/>
    <w:rsid w:val="00244F6E"/>
    <w:rsid w:val="002501D3"/>
    <w:rsid w:val="0025144A"/>
    <w:rsid w:val="00254247"/>
    <w:rsid w:val="00255C42"/>
    <w:rsid w:val="002563A7"/>
    <w:rsid w:val="00256B4B"/>
    <w:rsid w:val="002574E7"/>
    <w:rsid w:val="0026074C"/>
    <w:rsid w:val="00260B21"/>
    <w:rsid w:val="00260CF9"/>
    <w:rsid w:val="00260F17"/>
    <w:rsid w:val="002611CA"/>
    <w:rsid w:val="00265809"/>
    <w:rsid w:val="00265BF6"/>
    <w:rsid w:val="00265C33"/>
    <w:rsid w:val="0026735D"/>
    <w:rsid w:val="00267374"/>
    <w:rsid w:val="0026767A"/>
    <w:rsid w:val="00267F86"/>
    <w:rsid w:val="00271837"/>
    <w:rsid w:val="00271AC1"/>
    <w:rsid w:val="00271E16"/>
    <w:rsid w:val="00272532"/>
    <w:rsid w:val="00273575"/>
    <w:rsid w:val="00273FE9"/>
    <w:rsid w:val="0027412B"/>
    <w:rsid w:val="00275028"/>
    <w:rsid w:val="002760E2"/>
    <w:rsid w:val="00276496"/>
    <w:rsid w:val="00276F63"/>
    <w:rsid w:val="002777D7"/>
    <w:rsid w:val="002815F3"/>
    <w:rsid w:val="00281AD2"/>
    <w:rsid w:val="00281EFD"/>
    <w:rsid w:val="00282013"/>
    <w:rsid w:val="00282205"/>
    <w:rsid w:val="00283C2B"/>
    <w:rsid w:val="00283C3A"/>
    <w:rsid w:val="00283EC5"/>
    <w:rsid w:val="0028444A"/>
    <w:rsid w:val="00284CC3"/>
    <w:rsid w:val="002869B8"/>
    <w:rsid w:val="00287729"/>
    <w:rsid w:val="00290A87"/>
    <w:rsid w:val="00290C89"/>
    <w:rsid w:val="00291660"/>
    <w:rsid w:val="00291783"/>
    <w:rsid w:val="002918B5"/>
    <w:rsid w:val="00293216"/>
    <w:rsid w:val="00293D14"/>
    <w:rsid w:val="00293DCF"/>
    <w:rsid w:val="0029488E"/>
    <w:rsid w:val="00294970"/>
    <w:rsid w:val="00294D64"/>
    <w:rsid w:val="00295CF0"/>
    <w:rsid w:val="002963BB"/>
    <w:rsid w:val="002A11AF"/>
    <w:rsid w:val="002A210D"/>
    <w:rsid w:val="002A2B00"/>
    <w:rsid w:val="002A344B"/>
    <w:rsid w:val="002A54A5"/>
    <w:rsid w:val="002A5726"/>
    <w:rsid w:val="002B0119"/>
    <w:rsid w:val="002B1340"/>
    <w:rsid w:val="002B1E5E"/>
    <w:rsid w:val="002B26BE"/>
    <w:rsid w:val="002B3BC1"/>
    <w:rsid w:val="002B5194"/>
    <w:rsid w:val="002B5548"/>
    <w:rsid w:val="002B5830"/>
    <w:rsid w:val="002B61C8"/>
    <w:rsid w:val="002B627C"/>
    <w:rsid w:val="002B6571"/>
    <w:rsid w:val="002B66F4"/>
    <w:rsid w:val="002C044A"/>
    <w:rsid w:val="002C1BE9"/>
    <w:rsid w:val="002C3108"/>
    <w:rsid w:val="002C3A00"/>
    <w:rsid w:val="002C4807"/>
    <w:rsid w:val="002C7245"/>
    <w:rsid w:val="002C7284"/>
    <w:rsid w:val="002C72B3"/>
    <w:rsid w:val="002C7633"/>
    <w:rsid w:val="002C7DD2"/>
    <w:rsid w:val="002D0504"/>
    <w:rsid w:val="002D0CEA"/>
    <w:rsid w:val="002D325D"/>
    <w:rsid w:val="002D37A5"/>
    <w:rsid w:val="002D384B"/>
    <w:rsid w:val="002D4177"/>
    <w:rsid w:val="002D4BA6"/>
    <w:rsid w:val="002D52D0"/>
    <w:rsid w:val="002D6D28"/>
    <w:rsid w:val="002D7498"/>
    <w:rsid w:val="002D7A7A"/>
    <w:rsid w:val="002D7C48"/>
    <w:rsid w:val="002E1DEF"/>
    <w:rsid w:val="002E2A7B"/>
    <w:rsid w:val="002E3AD6"/>
    <w:rsid w:val="002E3B3C"/>
    <w:rsid w:val="002E526E"/>
    <w:rsid w:val="002E54AA"/>
    <w:rsid w:val="002E656C"/>
    <w:rsid w:val="002F0696"/>
    <w:rsid w:val="002F08B7"/>
    <w:rsid w:val="002F0F65"/>
    <w:rsid w:val="002F10C8"/>
    <w:rsid w:val="002F1FAD"/>
    <w:rsid w:val="002F2AE6"/>
    <w:rsid w:val="002F2F04"/>
    <w:rsid w:val="002F3FF6"/>
    <w:rsid w:val="002F443E"/>
    <w:rsid w:val="002F4500"/>
    <w:rsid w:val="002F4BE0"/>
    <w:rsid w:val="002F6B68"/>
    <w:rsid w:val="003012C5"/>
    <w:rsid w:val="00301452"/>
    <w:rsid w:val="00303DA3"/>
    <w:rsid w:val="0030430F"/>
    <w:rsid w:val="0030538C"/>
    <w:rsid w:val="00305E95"/>
    <w:rsid w:val="00306241"/>
    <w:rsid w:val="0030635B"/>
    <w:rsid w:val="0030643C"/>
    <w:rsid w:val="00306DD5"/>
    <w:rsid w:val="00306FCA"/>
    <w:rsid w:val="003100AD"/>
    <w:rsid w:val="003103E9"/>
    <w:rsid w:val="00311822"/>
    <w:rsid w:val="00315DC7"/>
    <w:rsid w:val="00316D56"/>
    <w:rsid w:val="003202A5"/>
    <w:rsid w:val="003208AE"/>
    <w:rsid w:val="00321049"/>
    <w:rsid w:val="00321514"/>
    <w:rsid w:val="00321DD6"/>
    <w:rsid w:val="00322EF1"/>
    <w:rsid w:val="0032415F"/>
    <w:rsid w:val="00324272"/>
    <w:rsid w:val="0032451B"/>
    <w:rsid w:val="00324C2D"/>
    <w:rsid w:val="00324D46"/>
    <w:rsid w:val="00325249"/>
    <w:rsid w:val="003265CD"/>
    <w:rsid w:val="00327EB0"/>
    <w:rsid w:val="00332D16"/>
    <w:rsid w:val="00333517"/>
    <w:rsid w:val="003336BF"/>
    <w:rsid w:val="0033407E"/>
    <w:rsid w:val="00334229"/>
    <w:rsid w:val="00334335"/>
    <w:rsid w:val="00335B2A"/>
    <w:rsid w:val="00336B9C"/>
    <w:rsid w:val="00336DAD"/>
    <w:rsid w:val="00337470"/>
    <w:rsid w:val="003405B9"/>
    <w:rsid w:val="00341C98"/>
    <w:rsid w:val="003426E0"/>
    <w:rsid w:val="003426EF"/>
    <w:rsid w:val="0034289A"/>
    <w:rsid w:val="0034294B"/>
    <w:rsid w:val="003436B6"/>
    <w:rsid w:val="00343BAE"/>
    <w:rsid w:val="003446F4"/>
    <w:rsid w:val="00344998"/>
    <w:rsid w:val="00344D16"/>
    <w:rsid w:val="003450E6"/>
    <w:rsid w:val="003459F9"/>
    <w:rsid w:val="003462EF"/>
    <w:rsid w:val="00346579"/>
    <w:rsid w:val="0034694D"/>
    <w:rsid w:val="00346E0F"/>
    <w:rsid w:val="00347434"/>
    <w:rsid w:val="00350475"/>
    <w:rsid w:val="00350AAD"/>
    <w:rsid w:val="00350DDB"/>
    <w:rsid w:val="003510B1"/>
    <w:rsid w:val="0035153C"/>
    <w:rsid w:val="003518CA"/>
    <w:rsid w:val="00352DDC"/>
    <w:rsid w:val="00352DE4"/>
    <w:rsid w:val="00355D52"/>
    <w:rsid w:val="00356264"/>
    <w:rsid w:val="003579F5"/>
    <w:rsid w:val="00357D6A"/>
    <w:rsid w:val="00362E8A"/>
    <w:rsid w:val="00363E5F"/>
    <w:rsid w:val="003641F6"/>
    <w:rsid w:val="00364DD7"/>
    <w:rsid w:val="00364F7F"/>
    <w:rsid w:val="00365047"/>
    <w:rsid w:val="00365056"/>
    <w:rsid w:val="00365101"/>
    <w:rsid w:val="00367B56"/>
    <w:rsid w:val="00370D11"/>
    <w:rsid w:val="003759E6"/>
    <w:rsid w:val="00375F74"/>
    <w:rsid w:val="003767E1"/>
    <w:rsid w:val="00377B8B"/>
    <w:rsid w:val="00381DBF"/>
    <w:rsid w:val="00382192"/>
    <w:rsid w:val="003832D3"/>
    <w:rsid w:val="00383D33"/>
    <w:rsid w:val="00384F32"/>
    <w:rsid w:val="00385C39"/>
    <w:rsid w:val="003873F5"/>
    <w:rsid w:val="00391CDC"/>
    <w:rsid w:val="003929A9"/>
    <w:rsid w:val="0039340B"/>
    <w:rsid w:val="003938AF"/>
    <w:rsid w:val="00393DE1"/>
    <w:rsid w:val="00393E73"/>
    <w:rsid w:val="00395B36"/>
    <w:rsid w:val="00396A57"/>
    <w:rsid w:val="003975F9"/>
    <w:rsid w:val="003A023D"/>
    <w:rsid w:val="003A0FFD"/>
    <w:rsid w:val="003A2301"/>
    <w:rsid w:val="003A3DBF"/>
    <w:rsid w:val="003A3DC7"/>
    <w:rsid w:val="003A3DD7"/>
    <w:rsid w:val="003A416F"/>
    <w:rsid w:val="003A48B3"/>
    <w:rsid w:val="003A4E34"/>
    <w:rsid w:val="003A4F12"/>
    <w:rsid w:val="003A51B3"/>
    <w:rsid w:val="003A7AB3"/>
    <w:rsid w:val="003A7B33"/>
    <w:rsid w:val="003A7C63"/>
    <w:rsid w:val="003B04F3"/>
    <w:rsid w:val="003B152B"/>
    <w:rsid w:val="003B36DE"/>
    <w:rsid w:val="003B4489"/>
    <w:rsid w:val="003B64C5"/>
    <w:rsid w:val="003B70C0"/>
    <w:rsid w:val="003B740C"/>
    <w:rsid w:val="003C19A4"/>
    <w:rsid w:val="003C1D0A"/>
    <w:rsid w:val="003C20D9"/>
    <w:rsid w:val="003C3988"/>
    <w:rsid w:val="003C3C01"/>
    <w:rsid w:val="003C3EC8"/>
    <w:rsid w:val="003C4687"/>
    <w:rsid w:val="003C5318"/>
    <w:rsid w:val="003C5B5E"/>
    <w:rsid w:val="003C62AE"/>
    <w:rsid w:val="003C63DE"/>
    <w:rsid w:val="003C6F93"/>
    <w:rsid w:val="003C7F95"/>
    <w:rsid w:val="003D0DEE"/>
    <w:rsid w:val="003D1D46"/>
    <w:rsid w:val="003D40DF"/>
    <w:rsid w:val="003D425E"/>
    <w:rsid w:val="003D43ED"/>
    <w:rsid w:val="003D50AA"/>
    <w:rsid w:val="003D5402"/>
    <w:rsid w:val="003D5681"/>
    <w:rsid w:val="003D6C12"/>
    <w:rsid w:val="003D7144"/>
    <w:rsid w:val="003E02F4"/>
    <w:rsid w:val="003E0E0F"/>
    <w:rsid w:val="003E16BD"/>
    <w:rsid w:val="003E3640"/>
    <w:rsid w:val="003E400F"/>
    <w:rsid w:val="003E41F5"/>
    <w:rsid w:val="003E4663"/>
    <w:rsid w:val="003E47A4"/>
    <w:rsid w:val="003E4AB6"/>
    <w:rsid w:val="003E4E36"/>
    <w:rsid w:val="003E64E2"/>
    <w:rsid w:val="003E67E9"/>
    <w:rsid w:val="003E6F65"/>
    <w:rsid w:val="003E78FF"/>
    <w:rsid w:val="003F0675"/>
    <w:rsid w:val="003F0F17"/>
    <w:rsid w:val="003F10D1"/>
    <w:rsid w:val="003F119E"/>
    <w:rsid w:val="003F125D"/>
    <w:rsid w:val="003F16D1"/>
    <w:rsid w:val="003F189D"/>
    <w:rsid w:val="003F3109"/>
    <w:rsid w:val="003F3648"/>
    <w:rsid w:val="003F3AD6"/>
    <w:rsid w:val="003F3C9B"/>
    <w:rsid w:val="003F3DC6"/>
    <w:rsid w:val="003F48C6"/>
    <w:rsid w:val="003F545D"/>
    <w:rsid w:val="003F668D"/>
    <w:rsid w:val="003F6A46"/>
    <w:rsid w:val="003F77BB"/>
    <w:rsid w:val="00400F24"/>
    <w:rsid w:val="00401191"/>
    <w:rsid w:val="00401832"/>
    <w:rsid w:val="00401D80"/>
    <w:rsid w:val="00401DED"/>
    <w:rsid w:val="004028C3"/>
    <w:rsid w:val="00402ABD"/>
    <w:rsid w:val="00403752"/>
    <w:rsid w:val="00403B50"/>
    <w:rsid w:val="004042FC"/>
    <w:rsid w:val="004049C2"/>
    <w:rsid w:val="00405A31"/>
    <w:rsid w:val="004068B4"/>
    <w:rsid w:val="00406B75"/>
    <w:rsid w:val="00407E43"/>
    <w:rsid w:val="00407EF5"/>
    <w:rsid w:val="00410C2A"/>
    <w:rsid w:val="00410F6B"/>
    <w:rsid w:val="0041429E"/>
    <w:rsid w:val="0041457E"/>
    <w:rsid w:val="00414D19"/>
    <w:rsid w:val="00415444"/>
    <w:rsid w:val="00417D6C"/>
    <w:rsid w:val="00420AE1"/>
    <w:rsid w:val="004219B1"/>
    <w:rsid w:val="004222AC"/>
    <w:rsid w:val="004222CA"/>
    <w:rsid w:val="004226A1"/>
    <w:rsid w:val="0042273C"/>
    <w:rsid w:val="00422A85"/>
    <w:rsid w:val="00423030"/>
    <w:rsid w:val="004241E6"/>
    <w:rsid w:val="00424490"/>
    <w:rsid w:val="004252F0"/>
    <w:rsid w:val="00425662"/>
    <w:rsid w:val="00425766"/>
    <w:rsid w:val="00425FE5"/>
    <w:rsid w:val="00426263"/>
    <w:rsid w:val="0042730C"/>
    <w:rsid w:val="00427DDF"/>
    <w:rsid w:val="00427DE5"/>
    <w:rsid w:val="0043084B"/>
    <w:rsid w:val="00432FFB"/>
    <w:rsid w:val="004343FC"/>
    <w:rsid w:val="00435209"/>
    <w:rsid w:val="0043615D"/>
    <w:rsid w:val="00437ED2"/>
    <w:rsid w:val="00442EDB"/>
    <w:rsid w:val="004431DB"/>
    <w:rsid w:val="00443357"/>
    <w:rsid w:val="00443E33"/>
    <w:rsid w:val="00444208"/>
    <w:rsid w:val="00444DCA"/>
    <w:rsid w:val="00445925"/>
    <w:rsid w:val="00445E8D"/>
    <w:rsid w:val="00446D1E"/>
    <w:rsid w:val="0044729E"/>
    <w:rsid w:val="004479EB"/>
    <w:rsid w:val="00450DE8"/>
    <w:rsid w:val="00451B34"/>
    <w:rsid w:val="004529D6"/>
    <w:rsid w:val="00452C1E"/>
    <w:rsid w:val="00454061"/>
    <w:rsid w:val="00454087"/>
    <w:rsid w:val="004556E2"/>
    <w:rsid w:val="00455839"/>
    <w:rsid w:val="00456A44"/>
    <w:rsid w:val="00460FFA"/>
    <w:rsid w:val="0046125F"/>
    <w:rsid w:val="00461E0A"/>
    <w:rsid w:val="00462BAB"/>
    <w:rsid w:val="004636F8"/>
    <w:rsid w:val="00463BD1"/>
    <w:rsid w:val="00463F65"/>
    <w:rsid w:val="00464524"/>
    <w:rsid w:val="00465D2E"/>
    <w:rsid w:val="004676C8"/>
    <w:rsid w:val="004708E2"/>
    <w:rsid w:val="00470AD9"/>
    <w:rsid w:val="00472655"/>
    <w:rsid w:val="004726A1"/>
    <w:rsid w:val="004730F7"/>
    <w:rsid w:val="004739BF"/>
    <w:rsid w:val="00474905"/>
    <w:rsid w:val="00474B99"/>
    <w:rsid w:val="00474FF2"/>
    <w:rsid w:val="00480DC1"/>
    <w:rsid w:val="00481C65"/>
    <w:rsid w:val="0048349D"/>
    <w:rsid w:val="004841F4"/>
    <w:rsid w:val="0048434C"/>
    <w:rsid w:val="00484CBB"/>
    <w:rsid w:val="00485B36"/>
    <w:rsid w:val="00486D14"/>
    <w:rsid w:val="004870AD"/>
    <w:rsid w:val="00487BF1"/>
    <w:rsid w:val="00487D0E"/>
    <w:rsid w:val="00490922"/>
    <w:rsid w:val="004910B1"/>
    <w:rsid w:val="00492D30"/>
    <w:rsid w:val="004933FB"/>
    <w:rsid w:val="004948F0"/>
    <w:rsid w:val="00494A6D"/>
    <w:rsid w:val="004960A2"/>
    <w:rsid w:val="00496274"/>
    <w:rsid w:val="004969EA"/>
    <w:rsid w:val="004975E3"/>
    <w:rsid w:val="004A17E9"/>
    <w:rsid w:val="004A1D95"/>
    <w:rsid w:val="004A349F"/>
    <w:rsid w:val="004A4216"/>
    <w:rsid w:val="004A4C1E"/>
    <w:rsid w:val="004A5397"/>
    <w:rsid w:val="004A5E64"/>
    <w:rsid w:val="004A6D85"/>
    <w:rsid w:val="004A6E67"/>
    <w:rsid w:val="004B09C4"/>
    <w:rsid w:val="004B1C6E"/>
    <w:rsid w:val="004B37CE"/>
    <w:rsid w:val="004B3CBA"/>
    <w:rsid w:val="004B3CE0"/>
    <w:rsid w:val="004B4C33"/>
    <w:rsid w:val="004B53DD"/>
    <w:rsid w:val="004B5538"/>
    <w:rsid w:val="004B5C6D"/>
    <w:rsid w:val="004B6159"/>
    <w:rsid w:val="004B62F4"/>
    <w:rsid w:val="004B691E"/>
    <w:rsid w:val="004B6A1D"/>
    <w:rsid w:val="004B79C2"/>
    <w:rsid w:val="004C091B"/>
    <w:rsid w:val="004C1415"/>
    <w:rsid w:val="004C15C1"/>
    <w:rsid w:val="004C1815"/>
    <w:rsid w:val="004C1911"/>
    <w:rsid w:val="004C192D"/>
    <w:rsid w:val="004C1F90"/>
    <w:rsid w:val="004C21FB"/>
    <w:rsid w:val="004C24AE"/>
    <w:rsid w:val="004C2CDD"/>
    <w:rsid w:val="004C321C"/>
    <w:rsid w:val="004C38E2"/>
    <w:rsid w:val="004C5CCF"/>
    <w:rsid w:val="004C61F9"/>
    <w:rsid w:val="004D1870"/>
    <w:rsid w:val="004D1A6D"/>
    <w:rsid w:val="004D2D2A"/>
    <w:rsid w:val="004D40F5"/>
    <w:rsid w:val="004D4DA7"/>
    <w:rsid w:val="004D4E05"/>
    <w:rsid w:val="004D5604"/>
    <w:rsid w:val="004D59A1"/>
    <w:rsid w:val="004D64A1"/>
    <w:rsid w:val="004D704A"/>
    <w:rsid w:val="004D7391"/>
    <w:rsid w:val="004E11A4"/>
    <w:rsid w:val="004E167F"/>
    <w:rsid w:val="004E252F"/>
    <w:rsid w:val="004E2AD4"/>
    <w:rsid w:val="004E365E"/>
    <w:rsid w:val="004E4292"/>
    <w:rsid w:val="004E47AF"/>
    <w:rsid w:val="004E4DE3"/>
    <w:rsid w:val="004E55B3"/>
    <w:rsid w:val="004F1993"/>
    <w:rsid w:val="004F1D79"/>
    <w:rsid w:val="004F23A2"/>
    <w:rsid w:val="004F2D59"/>
    <w:rsid w:val="004F2E70"/>
    <w:rsid w:val="004F3804"/>
    <w:rsid w:val="004F3C25"/>
    <w:rsid w:val="004F3DA2"/>
    <w:rsid w:val="004F47FA"/>
    <w:rsid w:val="004F4866"/>
    <w:rsid w:val="004F50AC"/>
    <w:rsid w:val="004F694C"/>
    <w:rsid w:val="004F6C1E"/>
    <w:rsid w:val="005005D4"/>
    <w:rsid w:val="00501E8B"/>
    <w:rsid w:val="005021AD"/>
    <w:rsid w:val="00503A4D"/>
    <w:rsid w:val="005040A7"/>
    <w:rsid w:val="00504574"/>
    <w:rsid w:val="00504C6C"/>
    <w:rsid w:val="00507059"/>
    <w:rsid w:val="00507BE7"/>
    <w:rsid w:val="00507D8A"/>
    <w:rsid w:val="00510880"/>
    <w:rsid w:val="00511DFC"/>
    <w:rsid w:val="0051217E"/>
    <w:rsid w:val="00512257"/>
    <w:rsid w:val="00512DCD"/>
    <w:rsid w:val="00512F53"/>
    <w:rsid w:val="005139A8"/>
    <w:rsid w:val="005139DC"/>
    <w:rsid w:val="00514C8A"/>
    <w:rsid w:val="005152AA"/>
    <w:rsid w:val="00515540"/>
    <w:rsid w:val="005173EB"/>
    <w:rsid w:val="00517DDF"/>
    <w:rsid w:val="00520E26"/>
    <w:rsid w:val="00520FEF"/>
    <w:rsid w:val="00521A46"/>
    <w:rsid w:val="00521EC7"/>
    <w:rsid w:val="005227D3"/>
    <w:rsid w:val="0052298A"/>
    <w:rsid w:val="005235D5"/>
    <w:rsid w:val="0052367E"/>
    <w:rsid w:val="00523D73"/>
    <w:rsid w:val="005242CA"/>
    <w:rsid w:val="00524801"/>
    <w:rsid w:val="00524955"/>
    <w:rsid w:val="00524FF2"/>
    <w:rsid w:val="00525600"/>
    <w:rsid w:val="00525905"/>
    <w:rsid w:val="00527582"/>
    <w:rsid w:val="00527CD1"/>
    <w:rsid w:val="00531CAC"/>
    <w:rsid w:val="00533AA9"/>
    <w:rsid w:val="00534A53"/>
    <w:rsid w:val="0053552F"/>
    <w:rsid w:val="005359B0"/>
    <w:rsid w:val="00536561"/>
    <w:rsid w:val="005365BF"/>
    <w:rsid w:val="005404A3"/>
    <w:rsid w:val="0054237A"/>
    <w:rsid w:val="005427BA"/>
    <w:rsid w:val="00542C03"/>
    <w:rsid w:val="00543B5C"/>
    <w:rsid w:val="005446DD"/>
    <w:rsid w:val="00544E0C"/>
    <w:rsid w:val="00544F1C"/>
    <w:rsid w:val="00545232"/>
    <w:rsid w:val="00545565"/>
    <w:rsid w:val="005463CA"/>
    <w:rsid w:val="00546E7A"/>
    <w:rsid w:val="00551D1A"/>
    <w:rsid w:val="005527CD"/>
    <w:rsid w:val="005539F3"/>
    <w:rsid w:val="00554220"/>
    <w:rsid w:val="00554579"/>
    <w:rsid w:val="0055474A"/>
    <w:rsid w:val="00554DAB"/>
    <w:rsid w:val="00554F79"/>
    <w:rsid w:val="005551C6"/>
    <w:rsid w:val="005557A2"/>
    <w:rsid w:val="00555885"/>
    <w:rsid w:val="00555C7F"/>
    <w:rsid w:val="00555F99"/>
    <w:rsid w:val="005564E9"/>
    <w:rsid w:val="00556D3C"/>
    <w:rsid w:val="005572F8"/>
    <w:rsid w:val="00557B9B"/>
    <w:rsid w:val="00557C65"/>
    <w:rsid w:val="005610F9"/>
    <w:rsid w:val="00561758"/>
    <w:rsid w:val="0056278D"/>
    <w:rsid w:val="005627D5"/>
    <w:rsid w:val="005628BD"/>
    <w:rsid w:val="0056355B"/>
    <w:rsid w:val="005652E5"/>
    <w:rsid w:val="00566CFF"/>
    <w:rsid w:val="00570886"/>
    <w:rsid w:val="00570985"/>
    <w:rsid w:val="00572027"/>
    <w:rsid w:val="005728A7"/>
    <w:rsid w:val="00574454"/>
    <w:rsid w:val="00574583"/>
    <w:rsid w:val="005745A4"/>
    <w:rsid w:val="005757DE"/>
    <w:rsid w:val="005771FE"/>
    <w:rsid w:val="0058114A"/>
    <w:rsid w:val="00581607"/>
    <w:rsid w:val="005822D5"/>
    <w:rsid w:val="005828F9"/>
    <w:rsid w:val="00582FF5"/>
    <w:rsid w:val="005832CF"/>
    <w:rsid w:val="0058343C"/>
    <w:rsid w:val="0058396E"/>
    <w:rsid w:val="00583E42"/>
    <w:rsid w:val="00585CFC"/>
    <w:rsid w:val="005918EB"/>
    <w:rsid w:val="0059265F"/>
    <w:rsid w:val="00592B76"/>
    <w:rsid w:val="00593493"/>
    <w:rsid w:val="00595891"/>
    <w:rsid w:val="00596E48"/>
    <w:rsid w:val="00597417"/>
    <w:rsid w:val="005A1521"/>
    <w:rsid w:val="005A1891"/>
    <w:rsid w:val="005A24BC"/>
    <w:rsid w:val="005A30CF"/>
    <w:rsid w:val="005A30EF"/>
    <w:rsid w:val="005A4108"/>
    <w:rsid w:val="005A4157"/>
    <w:rsid w:val="005A44A0"/>
    <w:rsid w:val="005A49BC"/>
    <w:rsid w:val="005A4B67"/>
    <w:rsid w:val="005A5509"/>
    <w:rsid w:val="005A555D"/>
    <w:rsid w:val="005A55AC"/>
    <w:rsid w:val="005A560F"/>
    <w:rsid w:val="005A6439"/>
    <w:rsid w:val="005A6671"/>
    <w:rsid w:val="005A69BF"/>
    <w:rsid w:val="005A6EAD"/>
    <w:rsid w:val="005A7A70"/>
    <w:rsid w:val="005A7A74"/>
    <w:rsid w:val="005B0266"/>
    <w:rsid w:val="005B0962"/>
    <w:rsid w:val="005B1CDD"/>
    <w:rsid w:val="005B3759"/>
    <w:rsid w:val="005B38A7"/>
    <w:rsid w:val="005B3B61"/>
    <w:rsid w:val="005B3BAF"/>
    <w:rsid w:val="005B4598"/>
    <w:rsid w:val="005B48C4"/>
    <w:rsid w:val="005B50FE"/>
    <w:rsid w:val="005B6218"/>
    <w:rsid w:val="005B6C33"/>
    <w:rsid w:val="005B7D25"/>
    <w:rsid w:val="005C06C4"/>
    <w:rsid w:val="005C25CD"/>
    <w:rsid w:val="005C394B"/>
    <w:rsid w:val="005C5E99"/>
    <w:rsid w:val="005C6952"/>
    <w:rsid w:val="005C724E"/>
    <w:rsid w:val="005C7EE9"/>
    <w:rsid w:val="005D4212"/>
    <w:rsid w:val="005D5BA6"/>
    <w:rsid w:val="005D69D1"/>
    <w:rsid w:val="005D6B3F"/>
    <w:rsid w:val="005D7BB7"/>
    <w:rsid w:val="005E062A"/>
    <w:rsid w:val="005E08DD"/>
    <w:rsid w:val="005E09CB"/>
    <w:rsid w:val="005E11A6"/>
    <w:rsid w:val="005E1CDB"/>
    <w:rsid w:val="005E2D77"/>
    <w:rsid w:val="005E2F0F"/>
    <w:rsid w:val="005E44D0"/>
    <w:rsid w:val="005E46E1"/>
    <w:rsid w:val="005E4DDB"/>
    <w:rsid w:val="005E539F"/>
    <w:rsid w:val="005E5881"/>
    <w:rsid w:val="005E5932"/>
    <w:rsid w:val="005E601E"/>
    <w:rsid w:val="005E6714"/>
    <w:rsid w:val="005E6A03"/>
    <w:rsid w:val="005E6B9D"/>
    <w:rsid w:val="005E7C11"/>
    <w:rsid w:val="005E7C4C"/>
    <w:rsid w:val="005E7D30"/>
    <w:rsid w:val="005E7D9C"/>
    <w:rsid w:val="005F1D92"/>
    <w:rsid w:val="005F2D7C"/>
    <w:rsid w:val="005F308F"/>
    <w:rsid w:val="005F368E"/>
    <w:rsid w:val="005F48DA"/>
    <w:rsid w:val="005F4B4D"/>
    <w:rsid w:val="005F56BA"/>
    <w:rsid w:val="005F5951"/>
    <w:rsid w:val="005F67FE"/>
    <w:rsid w:val="005F724D"/>
    <w:rsid w:val="005F7A92"/>
    <w:rsid w:val="005F7BAC"/>
    <w:rsid w:val="00601E5F"/>
    <w:rsid w:val="00603B25"/>
    <w:rsid w:val="00604155"/>
    <w:rsid w:val="00604674"/>
    <w:rsid w:val="00604780"/>
    <w:rsid w:val="00605377"/>
    <w:rsid w:val="00605593"/>
    <w:rsid w:val="00605975"/>
    <w:rsid w:val="0060652A"/>
    <w:rsid w:val="00606749"/>
    <w:rsid w:val="00606843"/>
    <w:rsid w:val="00606FAA"/>
    <w:rsid w:val="006070D8"/>
    <w:rsid w:val="006074E0"/>
    <w:rsid w:val="006075D8"/>
    <w:rsid w:val="0060788A"/>
    <w:rsid w:val="0061024F"/>
    <w:rsid w:val="00610FD7"/>
    <w:rsid w:val="00611659"/>
    <w:rsid w:val="00611959"/>
    <w:rsid w:val="00611D9E"/>
    <w:rsid w:val="0061234F"/>
    <w:rsid w:val="0061292B"/>
    <w:rsid w:val="00613B22"/>
    <w:rsid w:val="006147BB"/>
    <w:rsid w:val="006161CE"/>
    <w:rsid w:val="006169D9"/>
    <w:rsid w:val="00617E28"/>
    <w:rsid w:val="006217D7"/>
    <w:rsid w:val="006225A0"/>
    <w:rsid w:val="00622F69"/>
    <w:rsid w:val="00623343"/>
    <w:rsid w:val="00624471"/>
    <w:rsid w:val="00624B7A"/>
    <w:rsid w:val="00624C77"/>
    <w:rsid w:val="0062541F"/>
    <w:rsid w:val="00625840"/>
    <w:rsid w:val="00625E63"/>
    <w:rsid w:val="00627689"/>
    <w:rsid w:val="006303B9"/>
    <w:rsid w:val="006310A7"/>
    <w:rsid w:val="006311C2"/>
    <w:rsid w:val="006312E1"/>
    <w:rsid w:val="006314F8"/>
    <w:rsid w:val="00631724"/>
    <w:rsid w:val="00632218"/>
    <w:rsid w:val="00633504"/>
    <w:rsid w:val="00634393"/>
    <w:rsid w:val="00635396"/>
    <w:rsid w:val="006417CD"/>
    <w:rsid w:val="00641FC5"/>
    <w:rsid w:val="006425CD"/>
    <w:rsid w:val="00642772"/>
    <w:rsid w:val="006428AC"/>
    <w:rsid w:val="00642F2C"/>
    <w:rsid w:val="00644A66"/>
    <w:rsid w:val="00644B77"/>
    <w:rsid w:val="00644C5C"/>
    <w:rsid w:val="0064631A"/>
    <w:rsid w:val="00646C44"/>
    <w:rsid w:val="00651007"/>
    <w:rsid w:val="00653654"/>
    <w:rsid w:val="00653CDD"/>
    <w:rsid w:val="00654C1B"/>
    <w:rsid w:val="00656B9A"/>
    <w:rsid w:val="00656E39"/>
    <w:rsid w:val="0066076C"/>
    <w:rsid w:val="00660EC2"/>
    <w:rsid w:val="0066101D"/>
    <w:rsid w:val="00662C66"/>
    <w:rsid w:val="00662CB6"/>
    <w:rsid w:val="006641E3"/>
    <w:rsid w:val="006641F2"/>
    <w:rsid w:val="00664912"/>
    <w:rsid w:val="006656F8"/>
    <w:rsid w:val="006670A0"/>
    <w:rsid w:val="00667975"/>
    <w:rsid w:val="00671237"/>
    <w:rsid w:val="00671466"/>
    <w:rsid w:val="0067190F"/>
    <w:rsid w:val="00673253"/>
    <w:rsid w:val="00674353"/>
    <w:rsid w:val="0067449A"/>
    <w:rsid w:val="00675096"/>
    <w:rsid w:val="0067582C"/>
    <w:rsid w:val="00675AF3"/>
    <w:rsid w:val="00676FA7"/>
    <w:rsid w:val="006771CF"/>
    <w:rsid w:val="006771DB"/>
    <w:rsid w:val="006775BF"/>
    <w:rsid w:val="00677C5F"/>
    <w:rsid w:val="00677E57"/>
    <w:rsid w:val="006801A6"/>
    <w:rsid w:val="006821DC"/>
    <w:rsid w:val="00682FE2"/>
    <w:rsid w:val="006848FF"/>
    <w:rsid w:val="006850DD"/>
    <w:rsid w:val="006861BD"/>
    <w:rsid w:val="00686525"/>
    <w:rsid w:val="00686E76"/>
    <w:rsid w:val="00690FDA"/>
    <w:rsid w:val="00691A67"/>
    <w:rsid w:val="0069273E"/>
    <w:rsid w:val="00692C4F"/>
    <w:rsid w:val="00692CC8"/>
    <w:rsid w:val="00692E15"/>
    <w:rsid w:val="006939DA"/>
    <w:rsid w:val="00694FB1"/>
    <w:rsid w:val="006951C9"/>
    <w:rsid w:val="00695FAA"/>
    <w:rsid w:val="00696210"/>
    <w:rsid w:val="0069671F"/>
    <w:rsid w:val="00696EED"/>
    <w:rsid w:val="006A159A"/>
    <w:rsid w:val="006A26B2"/>
    <w:rsid w:val="006A27A5"/>
    <w:rsid w:val="006A3AB1"/>
    <w:rsid w:val="006A3D28"/>
    <w:rsid w:val="006A4525"/>
    <w:rsid w:val="006A5256"/>
    <w:rsid w:val="006A6FD4"/>
    <w:rsid w:val="006A7139"/>
    <w:rsid w:val="006A7157"/>
    <w:rsid w:val="006B0E82"/>
    <w:rsid w:val="006B178D"/>
    <w:rsid w:val="006B252C"/>
    <w:rsid w:val="006B37EE"/>
    <w:rsid w:val="006B4BA2"/>
    <w:rsid w:val="006B578F"/>
    <w:rsid w:val="006B6D34"/>
    <w:rsid w:val="006B6EFF"/>
    <w:rsid w:val="006C02A5"/>
    <w:rsid w:val="006C16C6"/>
    <w:rsid w:val="006C2E52"/>
    <w:rsid w:val="006C301B"/>
    <w:rsid w:val="006C4927"/>
    <w:rsid w:val="006C512E"/>
    <w:rsid w:val="006C53C2"/>
    <w:rsid w:val="006C544E"/>
    <w:rsid w:val="006C572A"/>
    <w:rsid w:val="006C5F1B"/>
    <w:rsid w:val="006C60E9"/>
    <w:rsid w:val="006C66CF"/>
    <w:rsid w:val="006C6D8C"/>
    <w:rsid w:val="006D0180"/>
    <w:rsid w:val="006D06EA"/>
    <w:rsid w:val="006D0944"/>
    <w:rsid w:val="006D0AAF"/>
    <w:rsid w:val="006D1D61"/>
    <w:rsid w:val="006D3722"/>
    <w:rsid w:val="006D3A7C"/>
    <w:rsid w:val="006D3C88"/>
    <w:rsid w:val="006D430F"/>
    <w:rsid w:val="006D436A"/>
    <w:rsid w:val="006D4DF3"/>
    <w:rsid w:val="006D577C"/>
    <w:rsid w:val="006D57FF"/>
    <w:rsid w:val="006D5DE0"/>
    <w:rsid w:val="006D6FA4"/>
    <w:rsid w:val="006D722A"/>
    <w:rsid w:val="006D7F7C"/>
    <w:rsid w:val="006E021B"/>
    <w:rsid w:val="006E0B4E"/>
    <w:rsid w:val="006E10D0"/>
    <w:rsid w:val="006E3B79"/>
    <w:rsid w:val="006E3C27"/>
    <w:rsid w:val="006E7243"/>
    <w:rsid w:val="006F004D"/>
    <w:rsid w:val="006F0CF5"/>
    <w:rsid w:val="006F23BE"/>
    <w:rsid w:val="006F25CC"/>
    <w:rsid w:val="006F2793"/>
    <w:rsid w:val="006F28A3"/>
    <w:rsid w:val="006F4149"/>
    <w:rsid w:val="006F62E8"/>
    <w:rsid w:val="006F67D3"/>
    <w:rsid w:val="00700E38"/>
    <w:rsid w:val="007019C5"/>
    <w:rsid w:val="00701F6F"/>
    <w:rsid w:val="007024F3"/>
    <w:rsid w:val="00702945"/>
    <w:rsid w:val="00703461"/>
    <w:rsid w:val="007035F9"/>
    <w:rsid w:val="007037E9"/>
    <w:rsid w:val="0070401F"/>
    <w:rsid w:val="00704A71"/>
    <w:rsid w:val="00707D1B"/>
    <w:rsid w:val="0071003A"/>
    <w:rsid w:val="00710391"/>
    <w:rsid w:val="00710BD1"/>
    <w:rsid w:val="00710D4B"/>
    <w:rsid w:val="00710E92"/>
    <w:rsid w:val="00712987"/>
    <w:rsid w:val="007133B4"/>
    <w:rsid w:val="00713FFE"/>
    <w:rsid w:val="00714025"/>
    <w:rsid w:val="0071426A"/>
    <w:rsid w:val="00714875"/>
    <w:rsid w:val="007150B0"/>
    <w:rsid w:val="007156B7"/>
    <w:rsid w:val="00715836"/>
    <w:rsid w:val="00715A2C"/>
    <w:rsid w:val="0071600B"/>
    <w:rsid w:val="00716D32"/>
    <w:rsid w:val="00717A52"/>
    <w:rsid w:val="007201C3"/>
    <w:rsid w:val="00720320"/>
    <w:rsid w:val="00720E0C"/>
    <w:rsid w:val="00721C6A"/>
    <w:rsid w:val="0072263A"/>
    <w:rsid w:val="0072275E"/>
    <w:rsid w:val="00722805"/>
    <w:rsid w:val="007239D7"/>
    <w:rsid w:val="00724231"/>
    <w:rsid w:val="00724693"/>
    <w:rsid w:val="007247BD"/>
    <w:rsid w:val="00725E9A"/>
    <w:rsid w:val="00725FB6"/>
    <w:rsid w:val="00726405"/>
    <w:rsid w:val="0072691F"/>
    <w:rsid w:val="0072756F"/>
    <w:rsid w:val="007310FF"/>
    <w:rsid w:val="007325DD"/>
    <w:rsid w:val="00733296"/>
    <w:rsid w:val="007335AB"/>
    <w:rsid w:val="00733688"/>
    <w:rsid w:val="00733748"/>
    <w:rsid w:val="007340B1"/>
    <w:rsid w:val="007346F7"/>
    <w:rsid w:val="0073478F"/>
    <w:rsid w:val="0073483A"/>
    <w:rsid w:val="007349E2"/>
    <w:rsid w:val="00735393"/>
    <w:rsid w:val="00735890"/>
    <w:rsid w:val="00735AC8"/>
    <w:rsid w:val="00735E95"/>
    <w:rsid w:val="00736320"/>
    <w:rsid w:val="00736C19"/>
    <w:rsid w:val="0074091B"/>
    <w:rsid w:val="00740E84"/>
    <w:rsid w:val="00741512"/>
    <w:rsid w:val="0074182A"/>
    <w:rsid w:val="00741F5D"/>
    <w:rsid w:val="007420F0"/>
    <w:rsid w:val="00742955"/>
    <w:rsid w:val="00744CBF"/>
    <w:rsid w:val="007454CF"/>
    <w:rsid w:val="00746003"/>
    <w:rsid w:val="0074625E"/>
    <w:rsid w:val="007472FC"/>
    <w:rsid w:val="00747DF7"/>
    <w:rsid w:val="007500B7"/>
    <w:rsid w:val="007505EB"/>
    <w:rsid w:val="0075089C"/>
    <w:rsid w:val="0075094D"/>
    <w:rsid w:val="00750EDC"/>
    <w:rsid w:val="007522C2"/>
    <w:rsid w:val="00752468"/>
    <w:rsid w:val="00752811"/>
    <w:rsid w:val="00752F7A"/>
    <w:rsid w:val="00753682"/>
    <w:rsid w:val="00755995"/>
    <w:rsid w:val="007563BB"/>
    <w:rsid w:val="00756755"/>
    <w:rsid w:val="00756F40"/>
    <w:rsid w:val="00757074"/>
    <w:rsid w:val="00757BFE"/>
    <w:rsid w:val="007600B0"/>
    <w:rsid w:val="00760266"/>
    <w:rsid w:val="007611EC"/>
    <w:rsid w:val="00761782"/>
    <w:rsid w:val="00761B32"/>
    <w:rsid w:val="007624B0"/>
    <w:rsid w:val="00762582"/>
    <w:rsid w:val="00762F7E"/>
    <w:rsid w:val="0076318F"/>
    <w:rsid w:val="00764987"/>
    <w:rsid w:val="0076593D"/>
    <w:rsid w:val="00767E72"/>
    <w:rsid w:val="00770573"/>
    <w:rsid w:val="00770BCC"/>
    <w:rsid w:val="00770FEB"/>
    <w:rsid w:val="00772C1B"/>
    <w:rsid w:val="00772C90"/>
    <w:rsid w:val="00772E4E"/>
    <w:rsid w:val="00774170"/>
    <w:rsid w:val="007744F5"/>
    <w:rsid w:val="00774C89"/>
    <w:rsid w:val="00774F5B"/>
    <w:rsid w:val="00775DDF"/>
    <w:rsid w:val="00776530"/>
    <w:rsid w:val="0077720F"/>
    <w:rsid w:val="00777E08"/>
    <w:rsid w:val="0078005A"/>
    <w:rsid w:val="007808D0"/>
    <w:rsid w:val="00780D4E"/>
    <w:rsid w:val="00780DC6"/>
    <w:rsid w:val="00782175"/>
    <w:rsid w:val="00782C93"/>
    <w:rsid w:val="00783DF9"/>
    <w:rsid w:val="007855A5"/>
    <w:rsid w:val="00785760"/>
    <w:rsid w:val="00786401"/>
    <w:rsid w:val="00787541"/>
    <w:rsid w:val="0079001A"/>
    <w:rsid w:val="00790B5A"/>
    <w:rsid w:val="00790E02"/>
    <w:rsid w:val="007928AF"/>
    <w:rsid w:val="00792C9E"/>
    <w:rsid w:val="007932C5"/>
    <w:rsid w:val="007938BB"/>
    <w:rsid w:val="00793FE8"/>
    <w:rsid w:val="0079526A"/>
    <w:rsid w:val="0079533E"/>
    <w:rsid w:val="00795CC0"/>
    <w:rsid w:val="00795FE3"/>
    <w:rsid w:val="007961C9"/>
    <w:rsid w:val="00796913"/>
    <w:rsid w:val="00796B47"/>
    <w:rsid w:val="00797A73"/>
    <w:rsid w:val="00797B39"/>
    <w:rsid w:val="007A063A"/>
    <w:rsid w:val="007A0873"/>
    <w:rsid w:val="007A1372"/>
    <w:rsid w:val="007A1C48"/>
    <w:rsid w:val="007A2A06"/>
    <w:rsid w:val="007A2C66"/>
    <w:rsid w:val="007A4AB7"/>
    <w:rsid w:val="007A5529"/>
    <w:rsid w:val="007A6F6C"/>
    <w:rsid w:val="007A72E4"/>
    <w:rsid w:val="007A777B"/>
    <w:rsid w:val="007B055B"/>
    <w:rsid w:val="007B0AB9"/>
    <w:rsid w:val="007B0F30"/>
    <w:rsid w:val="007B1152"/>
    <w:rsid w:val="007B1991"/>
    <w:rsid w:val="007B1B1E"/>
    <w:rsid w:val="007B2417"/>
    <w:rsid w:val="007B2974"/>
    <w:rsid w:val="007B38AE"/>
    <w:rsid w:val="007B3A34"/>
    <w:rsid w:val="007B3ABD"/>
    <w:rsid w:val="007B3C7B"/>
    <w:rsid w:val="007B3C9E"/>
    <w:rsid w:val="007B40B8"/>
    <w:rsid w:val="007B45CB"/>
    <w:rsid w:val="007B4A15"/>
    <w:rsid w:val="007B4B48"/>
    <w:rsid w:val="007B4E74"/>
    <w:rsid w:val="007B503D"/>
    <w:rsid w:val="007B5440"/>
    <w:rsid w:val="007B54B5"/>
    <w:rsid w:val="007B5E9D"/>
    <w:rsid w:val="007B7760"/>
    <w:rsid w:val="007C0092"/>
    <w:rsid w:val="007C1E16"/>
    <w:rsid w:val="007C1EB2"/>
    <w:rsid w:val="007C20BB"/>
    <w:rsid w:val="007C2459"/>
    <w:rsid w:val="007C4268"/>
    <w:rsid w:val="007C6E4B"/>
    <w:rsid w:val="007D107C"/>
    <w:rsid w:val="007D269B"/>
    <w:rsid w:val="007D3C8A"/>
    <w:rsid w:val="007D5125"/>
    <w:rsid w:val="007D5ADD"/>
    <w:rsid w:val="007D66AA"/>
    <w:rsid w:val="007D7467"/>
    <w:rsid w:val="007E0015"/>
    <w:rsid w:val="007E0EB9"/>
    <w:rsid w:val="007E16D2"/>
    <w:rsid w:val="007E17CC"/>
    <w:rsid w:val="007E36AD"/>
    <w:rsid w:val="007E4347"/>
    <w:rsid w:val="007E534B"/>
    <w:rsid w:val="007E5DBF"/>
    <w:rsid w:val="007E699F"/>
    <w:rsid w:val="007E6D99"/>
    <w:rsid w:val="007E6DF9"/>
    <w:rsid w:val="007E754D"/>
    <w:rsid w:val="007E79FB"/>
    <w:rsid w:val="007F0403"/>
    <w:rsid w:val="007F0D24"/>
    <w:rsid w:val="007F0FAF"/>
    <w:rsid w:val="007F1A04"/>
    <w:rsid w:val="007F276A"/>
    <w:rsid w:val="007F3615"/>
    <w:rsid w:val="007F38CF"/>
    <w:rsid w:val="007F41C8"/>
    <w:rsid w:val="007F4F3C"/>
    <w:rsid w:val="007F5143"/>
    <w:rsid w:val="007F5424"/>
    <w:rsid w:val="007F5BA4"/>
    <w:rsid w:val="007F6034"/>
    <w:rsid w:val="00800CAE"/>
    <w:rsid w:val="00803CF5"/>
    <w:rsid w:val="008048B8"/>
    <w:rsid w:val="008101B6"/>
    <w:rsid w:val="00811662"/>
    <w:rsid w:val="00811AAF"/>
    <w:rsid w:val="00811CAC"/>
    <w:rsid w:val="0081382E"/>
    <w:rsid w:val="00813C4C"/>
    <w:rsid w:val="0081450E"/>
    <w:rsid w:val="00814836"/>
    <w:rsid w:val="0081557D"/>
    <w:rsid w:val="008200EB"/>
    <w:rsid w:val="00820F6E"/>
    <w:rsid w:val="00822435"/>
    <w:rsid w:val="00823421"/>
    <w:rsid w:val="00823F49"/>
    <w:rsid w:val="0082435A"/>
    <w:rsid w:val="00824825"/>
    <w:rsid w:val="00825112"/>
    <w:rsid w:val="00825196"/>
    <w:rsid w:val="008261D9"/>
    <w:rsid w:val="00826D80"/>
    <w:rsid w:val="008279CF"/>
    <w:rsid w:val="00827A09"/>
    <w:rsid w:val="00830381"/>
    <w:rsid w:val="00830491"/>
    <w:rsid w:val="00830FFC"/>
    <w:rsid w:val="0083148E"/>
    <w:rsid w:val="008319A5"/>
    <w:rsid w:val="00831AA9"/>
    <w:rsid w:val="00832B90"/>
    <w:rsid w:val="0083378F"/>
    <w:rsid w:val="00833A05"/>
    <w:rsid w:val="008351B1"/>
    <w:rsid w:val="0083520C"/>
    <w:rsid w:val="00836470"/>
    <w:rsid w:val="0083691B"/>
    <w:rsid w:val="00836BDC"/>
    <w:rsid w:val="00837474"/>
    <w:rsid w:val="00837F0D"/>
    <w:rsid w:val="00840804"/>
    <w:rsid w:val="008410CB"/>
    <w:rsid w:val="0084175A"/>
    <w:rsid w:val="0084236C"/>
    <w:rsid w:val="00845DFE"/>
    <w:rsid w:val="0084706A"/>
    <w:rsid w:val="00847DC9"/>
    <w:rsid w:val="008516AE"/>
    <w:rsid w:val="00851B1B"/>
    <w:rsid w:val="00853E1F"/>
    <w:rsid w:val="0085447A"/>
    <w:rsid w:val="00855191"/>
    <w:rsid w:val="00860442"/>
    <w:rsid w:val="00860BE1"/>
    <w:rsid w:val="00861CEB"/>
    <w:rsid w:val="008620A5"/>
    <w:rsid w:val="0086431C"/>
    <w:rsid w:val="008650B2"/>
    <w:rsid w:val="00867E07"/>
    <w:rsid w:val="00870115"/>
    <w:rsid w:val="008703A9"/>
    <w:rsid w:val="0087088E"/>
    <w:rsid w:val="0087138F"/>
    <w:rsid w:val="00871636"/>
    <w:rsid w:val="0087174F"/>
    <w:rsid w:val="00872166"/>
    <w:rsid w:val="0087280F"/>
    <w:rsid w:val="0087314B"/>
    <w:rsid w:val="0087364F"/>
    <w:rsid w:val="0087369F"/>
    <w:rsid w:val="00873AFA"/>
    <w:rsid w:val="00874326"/>
    <w:rsid w:val="00874C9B"/>
    <w:rsid w:val="00875E5B"/>
    <w:rsid w:val="00876840"/>
    <w:rsid w:val="00877365"/>
    <w:rsid w:val="008776B7"/>
    <w:rsid w:val="0087799D"/>
    <w:rsid w:val="00880519"/>
    <w:rsid w:val="008807BC"/>
    <w:rsid w:val="0088178C"/>
    <w:rsid w:val="00882381"/>
    <w:rsid w:val="008823A1"/>
    <w:rsid w:val="008837A9"/>
    <w:rsid w:val="00883C9B"/>
    <w:rsid w:val="008840AE"/>
    <w:rsid w:val="0088491F"/>
    <w:rsid w:val="00884AA9"/>
    <w:rsid w:val="00885FDE"/>
    <w:rsid w:val="00886A5E"/>
    <w:rsid w:val="0088765D"/>
    <w:rsid w:val="00887E5A"/>
    <w:rsid w:val="00890A69"/>
    <w:rsid w:val="0089105B"/>
    <w:rsid w:val="00891A5C"/>
    <w:rsid w:val="008921AD"/>
    <w:rsid w:val="008924F1"/>
    <w:rsid w:val="00892D34"/>
    <w:rsid w:val="008932B3"/>
    <w:rsid w:val="008944B5"/>
    <w:rsid w:val="00894569"/>
    <w:rsid w:val="00894D21"/>
    <w:rsid w:val="008954F0"/>
    <w:rsid w:val="00895839"/>
    <w:rsid w:val="00897400"/>
    <w:rsid w:val="008979FB"/>
    <w:rsid w:val="00897B40"/>
    <w:rsid w:val="008A0BA3"/>
    <w:rsid w:val="008A14FA"/>
    <w:rsid w:val="008A1E3F"/>
    <w:rsid w:val="008A2563"/>
    <w:rsid w:val="008A26B1"/>
    <w:rsid w:val="008A3B8C"/>
    <w:rsid w:val="008A4238"/>
    <w:rsid w:val="008A47C5"/>
    <w:rsid w:val="008A4847"/>
    <w:rsid w:val="008A4DCC"/>
    <w:rsid w:val="008A5914"/>
    <w:rsid w:val="008A5A94"/>
    <w:rsid w:val="008A5AD1"/>
    <w:rsid w:val="008A5F52"/>
    <w:rsid w:val="008A6348"/>
    <w:rsid w:val="008A787C"/>
    <w:rsid w:val="008B0CD4"/>
    <w:rsid w:val="008B0D5B"/>
    <w:rsid w:val="008B105A"/>
    <w:rsid w:val="008B26EB"/>
    <w:rsid w:val="008B35A3"/>
    <w:rsid w:val="008B3DF1"/>
    <w:rsid w:val="008B523D"/>
    <w:rsid w:val="008B56A6"/>
    <w:rsid w:val="008B7150"/>
    <w:rsid w:val="008B7CB7"/>
    <w:rsid w:val="008C16CE"/>
    <w:rsid w:val="008C1DEE"/>
    <w:rsid w:val="008C204D"/>
    <w:rsid w:val="008C20EC"/>
    <w:rsid w:val="008C37C5"/>
    <w:rsid w:val="008C43DA"/>
    <w:rsid w:val="008C4595"/>
    <w:rsid w:val="008C4664"/>
    <w:rsid w:val="008C5716"/>
    <w:rsid w:val="008C6A67"/>
    <w:rsid w:val="008D0AE0"/>
    <w:rsid w:val="008D12A0"/>
    <w:rsid w:val="008D1E45"/>
    <w:rsid w:val="008D1F0C"/>
    <w:rsid w:val="008D21D8"/>
    <w:rsid w:val="008D222F"/>
    <w:rsid w:val="008D2CAC"/>
    <w:rsid w:val="008D354D"/>
    <w:rsid w:val="008D3AD7"/>
    <w:rsid w:val="008D406F"/>
    <w:rsid w:val="008D4A20"/>
    <w:rsid w:val="008D4F92"/>
    <w:rsid w:val="008D5A6C"/>
    <w:rsid w:val="008D5E2E"/>
    <w:rsid w:val="008D6081"/>
    <w:rsid w:val="008D69D3"/>
    <w:rsid w:val="008D6BCC"/>
    <w:rsid w:val="008D6C2E"/>
    <w:rsid w:val="008D7C06"/>
    <w:rsid w:val="008E0C85"/>
    <w:rsid w:val="008E17DB"/>
    <w:rsid w:val="008E244B"/>
    <w:rsid w:val="008E2825"/>
    <w:rsid w:val="008E328E"/>
    <w:rsid w:val="008E341B"/>
    <w:rsid w:val="008E439F"/>
    <w:rsid w:val="008E455F"/>
    <w:rsid w:val="008E5075"/>
    <w:rsid w:val="008E60D3"/>
    <w:rsid w:val="008E62C4"/>
    <w:rsid w:val="008E6DC4"/>
    <w:rsid w:val="008F33BA"/>
    <w:rsid w:val="008F3F2F"/>
    <w:rsid w:val="008F6225"/>
    <w:rsid w:val="008F7086"/>
    <w:rsid w:val="009003E1"/>
    <w:rsid w:val="00901738"/>
    <w:rsid w:val="00901C43"/>
    <w:rsid w:val="009020E1"/>
    <w:rsid w:val="009029F5"/>
    <w:rsid w:val="00902ACA"/>
    <w:rsid w:val="009037B3"/>
    <w:rsid w:val="00903CDC"/>
    <w:rsid w:val="00904590"/>
    <w:rsid w:val="009061C8"/>
    <w:rsid w:val="009100E6"/>
    <w:rsid w:val="0091131F"/>
    <w:rsid w:val="00911E31"/>
    <w:rsid w:val="0091265A"/>
    <w:rsid w:val="00912BFA"/>
    <w:rsid w:val="00913094"/>
    <w:rsid w:val="0091494C"/>
    <w:rsid w:val="00915AF4"/>
    <w:rsid w:val="00916530"/>
    <w:rsid w:val="009167FC"/>
    <w:rsid w:val="0091767E"/>
    <w:rsid w:val="0091784F"/>
    <w:rsid w:val="009179BF"/>
    <w:rsid w:val="00917B73"/>
    <w:rsid w:val="00920E39"/>
    <w:rsid w:val="00920EC8"/>
    <w:rsid w:val="0092254E"/>
    <w:rsid w:val="00922ADC"/>
    <w:rsid w:val="00922C7C"/>
    <w:rsid w:val="009261F9"/>
    <w:rsid w:val="0092710E"/>
    <w:rsid w:val="00931411"/>
    <w:rsid w:val="00932F48"/>
    <w:rsid w:val="00934039"/>
    <w:rsid w:val="0093559B"/>
    <w:rsid w:val="00935F97"/>
    <w:rsid w:val="00936154"/>
    <w:rsid w:val="00936706"/>
    <w:rsid w:val="0093775B"/>
    <w:rsid w:val="00940123"/>
    <w:rsid w:val="00941760"/>
    <w:rsid w:val="00942A04"/>
    <w:rsid w:val="00943302"/>
    <w:rsid w:val="00943ECB"/>
    <w:rsid w:val="00943FC1"/>
    <w:rsid w:val="00944592"/>
    <w:rsid w:val="009449FD"/>
    <w:rsid w:val="00945CBF"/>
    <w:rsid w:val="00946BCE"/>
    <w:rsid w:val="00947153"/>
    <w:rsid w:val="009475DC"/>
    <w:rsid w:val="0095092F"/>
    <w:rsid w:val="00950C4D"/>
    <w:rsid w:val="00951181"/>
    <w:rsid w:val="00951A3F"/>
    <w:rsid w:val="00953F5E"/>
    <w:rsid w:val="0095596A"/>
    <w:rsid w:val="0095606C"/>
    <w:rsid w:val="009565F1"/>
    <w:rsid w:val="009568E3"/>
    <w:rsid w:val="00956F99"/>
    <w:rsid w:val="009573FB"/>
    <w:rsid w:val="00960087"/>
    <w:rsid w:val="00960630"/>
    <w:rsid w:val="00960826"/>
    <w:rsid w:val="00962930"/>
    <w:rsid w:val="00962FB8"/>
    <w:rsid w:val="0096341F"/>
    <w:rsid w:val="009636E7"/>
    <w:rsid w:val="00964682"/>
    <w:rsid w:val="00964925"/>
    <w:rsid w:val="00964CB2"/>
    <w:rsid w:val="00964D54"/>
    <w:rsid w:val="00964DBF"/>
    <w:rsid w:val="00965FDC"/>
    <w:rsid w:val="0096714B"/>
    <w:rsid w:val="0096741A"/>
    <w:rsid w:val="00967958"/>
    <w:rsid w:val="00967A1D"/>
    <w:rsid w:val="009707F0"/>
    <w:rsid w:val="0097103C"/>
    <w:rsid w:val="00971576"/>
    <w:rsid w:val="00971B76"/>
    <w:rsid w:val="00972437"/>
    <w:rsid w:val="009729D7"/>
    <w:rsid w:val="00973944"/>
    <w:rsid w:val="00974EF1"/>
    <w:rsid w:val="00975131"/>
    <w:rsid w:val="0098021E"/>
    <w:rsid w:val="00980A3D"/>
    <w:rsid w:val="009813F9"/>
    <w:rsid w:val="009826A9"/>
    <w:rsid w:val="0098321B"/>
    <w:rsid w:val="009833DC"/>
    <w:rsid w:val="00983800"/>
    <w:rsid w:val="009850DD"/>
    <w:rsid w:val="0098593D"/>
    <w:rsid w:val="00985CF2"/>
    <w:rsid w:val="00985EC5"/>
    <w:rsid w:val="009877D1"/>
    <w:rsid w:val="009902EA"/>
    <w:rsid w:val="009917F0"/>
    <w:rsid w:val="00992094"/>
    <w:rsid w:val="00992CFA"/>
    <w:rsid w:val="009948FD"/>
    <w:rsid w:val="009964ED"/>
    <w:rsid w:val="009965E4"/>
    <w:rsid w:val="00996925"/>
    <w:rsid w:val="00996BFF"/>
    <w:rsid w:val="00996EC7"/>
    <w:rsid w:val="009A00DB"/>
    <w:rsid w:val="009A16A6"/>
    <w:rsid w:val="009A1704"/>
    <w:rsid w:val="009A24E7"/>
    <w:rsid w:val="009A2E64"/>
    <w:rsid w:val="009A36FB"/>
    <w:rsid w:val="009A6A19"/>
    <w:rsid w:val="009A6B59"/>
    <w:rsid w:val="009A726A"/>
    <w:rsid w:val="009A7707"/>
    <w:rsid w:val="009A7C4E"/>
    <w:rsid w:val="009B0A18"/>
    <w:rsid w:val="009B0B31"/>
    <w:rsid w:val="009B0CB3"/>
    <w:rsid w:val="009B149C"/>
    <w:rsid w:val="009B1E23"/>
    <w:rsid w:val="009B2469"/>
    <w:rsid w:val="009B2B0E"/>
    <w:rsid w:val="009B3143"/>
    <w:rsid w:val="009B3ED2"/>
    <w:rsid w:val="009B422E"/>
    <w:rsid w:val="009B4473"/>
    <w:rsid w:val="009B4828"/>
    <w:rsid w:val="009B5219"/>
    <w:rsid w:val="009B6463"/>
    <w:rsid w:val="009B68D4"/>
    <w:rsid w:val="009B6B82"/>
    <w:rsid w:val="009C03AF"/>
    <w:rsid w:val="009C1DB4"/>
    <w:rsid w:val="009C24C0"/>
    <w:rsid w:val="009C2D9D"/>
    <w:rsid w:val="009C3952"/>
    <w:rsid w:val="009C5237"/>
    <w:rsid w:val="009C612E"/>
    <w:rsid w:val="009C66FE"/>
    <w:rsid w:val="009C75AB"/>
    <w:rsid w:val="009D082A"/>
    <w:rsid w:val="009D1035"/>
    <w:rsid w:val="009D13DD"/>
    <w:rsid w:val="009D357A"/>
    <w:rsid w:val="009D581B"/>
    <w:rsid w:val="009D5A6C"/>
    <w:rsid w:val="009D5CCC"/>
    <w:rsid w:val="009D5DA7"/>
    <w:rsid w:val="009D6781"/>
    <w:rsid w:val="009D6AE6"/>
    <w:rsid w:val="009D6CD8"/>
    <w:rsid w:val="009D6E23"/>
    <w:rsid w:val="009E012F"/>
    <w:rsid w:val="009E0CA1"/>
    <w:rsid w:val="009E1886"/>
    <w:rsid w:val="009E1AD9"/>
    <w:rsid w:val="009E2273"/>
    <w:rsid w:val="009E23CC"/>
    <w:rsid w:val="009E2715"/>
    <w:rsid w:val="009E37F0"/>
    <w:rsid w:val="009E4846"/>
    <w:rsid w:val="009E5D56"/>
    <w:rsid w:val="009E6D52"/>
    <w:rsid w:val="009E7280"/>
    <w:rsid w:val="009E7468"/>
    <w:rsid w:val="009E787F"/>
    <w:rsid w:val="009E7A13"/>
    <w:rsid w:val="009F4093"/>
    <w:rsid w:val="009F46E9"/>
    <w:rsid w:val="009F5AF2"/>
    <w:rsid w:val="009F5D27"/>
    <w:rsid w:val="009F64CE"/>
    <w:rsid w:val="009F671B"/>
    <w:rsid w:val="009F6B10"/>
    <w:rsid w:val="009F6D8E"/>
    <w:rsid w:val="009F77F1"/>
    <w:rsid w:val="00A00410"/>
    <w:rsid w:val="00A00AD3"/>
    <w:rsid w:val="00A0274C"/>
    <w:rsid w:val="00A02A1D"/>
    <w:rsid w:val="00A041A5"/>
    <w:rsid w:val="00A0443A"/>
    <w:rsid w:val="00A04EB5"/>
    <w:rsid w:val="00A05DE2"/>
    <w:rsid w:val="00A06EA4"/>
    <w:rsid w:val="00A07ED4"/>
    <w:rsid w:val="00A10517"/>
    <w:rsid w:val="00A106FF"/>
    <w:rsid w:val="00A11D91"/>
    <w:rsid w:val="00A16228"/>
    <w:rsid w:val="00A164F2"/>
    <w:rsid w:val="00A166CD"/>
    <w:rsid w:val="00A177F7"/>
    <w:rsid w:val="00A200E0"/>
    <w:rsid w:val="00A2055F"/>
    <w:rsid w:val="00A2081E"/>
    <w:rsid w:val="00A21595"/>
    <w:rsid w:val="00A21903"/>
    <w:rsid w:val="00A21B9F"/>
    <w:rsid w:val="00A255CD"/>
    <w:rsid w:val="00A25C5F"/>
    <w:rsid w:val="00A25C8D"/>
    <w:rsid w:val="00A27B8C"/>
    <w:rsid w:val="00A27EBB"/>
    <w:rsid w:val="00A3058D"/>
    <w:rsid w:val="00A3167C"/>
    <w:rsid w:val="00A31C76"/>
    <w:rsid w:val="00A32174"/>
    <w:rsid w:val="00A3708F"/>
    <w:rsid w:val="00A372E4"/>
    <w:rsid w:val="00A4045D"/>
    <w:rsid w:val="00A40694"/>
    <w:rsid w:val="00A4439B"/>
    <w:rsid w:val="00A5042C"/>
    <w:rsid w:val="00A512F1"/>
    <w:rsid w:val="00A51BF5"/>
    <w:rsid w:val="00A53071"/>
    <w:rsid w:val="00A53646"/>
    <w:rsid w:val="00A5390B"/>
    <w:rsid w:val="00A543BC"/>
    <w:rsid w:val="00A552CF"/>
    <w:rsid w:val="00A557A6"/>
    <w:rsid w:val="00A55E0E"/>
    <w:rsid w:val="00A564E1"/>
    <w:rsid w:val="00A57608"/>
    <w:rsid w:val="00A600DB"/>
    <w:rsid w:val="00A60166"/>
    <w:rsid w:val="00A60472"/>
    <w:rsid w:val="00A60955"/>
    <w:rsid w:val="00A60A2D"/>
    <w:rsid w:val="00A60AB7"/>
    <w:rsid w:val="00A61358"/>
    <w:rsid w:val="00A616C3"/>
    <w:rsid w:val="00A61B0F"/>
    <w:rsid w:val="00A61E17"/>
    <w:rsid w:val="00A62B73"/>
    <w:rsid w:val="00A62F62"/>
    <w:rsid w:val="00A63025"/>
    <w:rsid w:val="00A63419"/>
    <w:rsid w:val="00A63F00"/>
    <w:rsid w:val="00A64274"/>
    <w:rsid w:val="00A64489"/>
    <w:rsid w:val="00A65BC7"/>
    <w:rsid w:val="00A65E15"/>
    <w:rsid w:val="00A65FAA"/>
    <w:rsid w:val="00A672C0"/>
    <w:rsid w:val="00A6769B"/>
    <w:rsid w:val="00A70115"/>
    <w:rsid w:val="00A7035C"/>
    <w:rsid w:val="00A70AC4"/>
    <w:rsid w:val="00A70C14"/>
    <w:rsid w:val="00A70DDD"/>
    <w:rsid w:val="00A712E8"/>
    <w:rsid w:val="00A71FE0"/>
    <w:rsid w:val="00A7220D"/>
    <w:rsid w:val="00A72725"/>
    <w:rsid w:val="00A7367A"/>
    <w:rsid w:val="00A73C61"/>
    <w:rsid w:val="00A74637"/>
    <w:rsid w:val="00A74D48"/>
    <w:rsid w:val="00A74FFD"/>
    <w:rsid w:val="00A750CE"/>
    <w:rsid w:val="00A773FD"/>
    <w:rsid w:val="00A80337"/>
    <w:rsid w:val="00A814B7"/>
    <w:rsid w:val="00A81B8E"/>
    <w:rsid w:val="00A822F0"/>
    <w:rsid w:val="00A82631"/>
    <w:rsid w:val="00A82768"/>
    <w:rsid w:val="00A83DC0"/>
    <w:rsid w:val="00A84DF1"/>
    <w:rsid w:val="00A84F72"/>
    <w:rsid w:val="00A86187"/>
    <w:rsid w:val="00A8718D"/>
    <w:rsid w:val="00A93C61"/>
    <w:rsid w:val="00A96B1B"/>
    <w:rsid w:val="00A97E37"/>
    <w:rsid w:val="00AA0C11"/>
    <w:rsid w:val="00AA0FC8"/>
    <w:rsid w:val="00AA10FE"/>
    <w:rsid w:val="00AA1D33"/>
    <w:rsid w:val="00AA1EB4"/>
    <w:rsid w:val="00AA23B6"/>
    <w:rsid w:val="00AA246A"/>
    <w:rsid w:val="00AA3193"/>
    <w:rsid w:val="00AA403B"/>
    <w:rsid w:val="00AA5294"/>
    <w:rsid w:val="00AA53A9"/>
    <w:rsid w:val="00AA5636"/>
    <w:rsid w:val="00AA59DC"/>
    <w:rsid w:val="00AA5D35"/>
    <w:rsid w:val="00AA6434"/>
    <w:rsid w:val="00AA6A76"/>
    <w:rsid w:val="00AA7C39"/>
    <w:rsid w:val="00AB026C"/>
    <w:rsid w:val="00AB138A"/>
    <w:rsid w:val="00AB1A60"/>
    <w:rsid w:val="00AB1C9E"/>
    <w:rsid w:val="00AB1D66"/>
    <w:rsid w:val="00AB369E"/>
    <w:rsid w:val="00AB3BE3"/>
    <w:rsid w:val="00AB4DB9"/>
    <w:rsid w:val="00AB59B1"/>
    <w:rsid w:val="00AB6281"/>
    <w:rsid w:val="00AB73E4"/>
    <w:rsid w:val="00AB7C36"/>
    <w:rsid w:val="00AB7D87"/>
    <w:rsid w:val="00AC0E5B"/>
    <w:rsid w:val="00AC20AD"/>
    <w:rsid w:val="00AC24A1"/>
    <w:rsid w:val="00AC2709"/>
    <w:rsid w:val="00AC2871"/>
    <w:rsid w:val="00AC3B50"/>
    <w:rsid w:val="00AC6FE3"/>
    <w:rsid w:val="00AD086D"/>
    <w:rsid w:val="00AD08C0"/>
    <w:rsid w:val="00AD1C84"/>
    <w:rsid w:val="00AD2C48"/>
    <w:rsid w:val="00AD59F6"/>
    <w:rsid w:val="00AD6085"/>
    <w:rsid w:val="00AD62E9"/>
    <w:rsid w:val="00AD66F2"/>
    <w:rsid w:val="00AD7C97"/>
    <w:rsid w:val="00AD7FD6"/>
    <w:rsid w:val="00AE0774"/>
    <w:rsid w:val="00AE12FB"/>
    <w:rsid w:val="00AE169E"/>
    <w:rsid w:val="00AE19F3"/>
    <w:rsid w:val="00AE3718"/>
    <w:rsid w:val="00AE50BB"/>
    <w:rsid w:val="00AE5F5A"/>
    <w:rsid w:val="00AE5F5C"/>
    <w:rsid w:val="00AE6188"/>
    <w:rsid w:val="00AE7B60"/>
    <w:rsid w:val="00AF1B96"/>
    <w:rsid w:val="00AF1E1D"/>
    <w:rsid w:val="00AF2AF3"/>
    <w:rsid w:val="00AF2E77"/>
    <w:rsid w:val="00AF35E9"/>
    <w:rsid w:val="00AF4030"/>
    <w:rsid w:val="00AF4B47"/>
    <w:rsid w:val="00AF5134"/>
    <w:rsid w:val="00AF5C06"/>
    <w:rsid w:val="00AF5EE0"/>
    <w:rsid w:val="00AF64B7"/>
    <w:rsid w:val="00AF66FA"/>
    <w:rsid w:val="00AF6AEC"/>
    <w:rsid w:val="00AF72B6"/>
    <w:rsid w:val="00AF74D9"/>
    <w:rsid w:val="00B002D5"/>
    <w:rsid w:val="00B00662"/>
    <w:rsid w:val="00B00D6B"/>
    <w:rsid w:val="00B01182"/>
    <w:rsid w:val="00B01DCB"/>
    <w:rsid w:val="00B027DF"/>
    <w:rsid w:val="00B02B30"/>
    <w:rsid w:val="00B03506"/>
    <w:rsid w:val="00B0371E"/>
    <w:rsid w:val="00B03EBB"/>
    <w:rsid w:val="00B04166"/>
    <w:rsid w:val="00B045D1"/>
    <w:rsid w:val="00B04942"/>
    <w:rsid w:val="00B04D96"/>
    <w:rsid w:val="00B050EC"/>
    <w:rsid w:val="00B058FA"/>
    <w:rsid w:val="00B05BC7"/>
    <w:rsid w:val="00B063D1"/>
    <w:rsid w:val="00B06A7D"/>
    <w:rsid w:val="00B06DAF"/>
    <w:rsid w:val="00B07001"/>
    <w:rsid w:val="00B07313"/>
    <w:rsid w:val="00B07480"/>
    <w:rsid w:val="00B10809"/>
    <w:rsid w:val="00B10B8C"/>
    <w:rsid w:val="00B1257A"/>
    <w:rsid w:val="00B13443"/>
    <w:rsid w:val="00B135AC"/>
    <w:rsid w:val="00B14BB1"/>
    <w:rsid w:val="00B16AFD"/>
    <w:rsid w:val="00B17A43"/>
    <w:rsid w:val="00B17F84"/>
    <w:rsid w:val="00B20E93"/>
    <w:rsid w:val="00B2135E"/>
    <w:rsid w:val="00B215E5"/>
    <w:rsid w:val="00B21864"/>
    <w:rsid w:val="00B223B2"/>
    <w:rsid w:val="00B242C8"/>
    <w:rsid w:val="00B25D0D"/>
    <w:rsid w:val="00B27512"/>
    <w:rsid w:val="00B27D6E"/>
    <w:rsid w:val="00B27F89"/>
    <w:rsid w:val="00B300A1"/>
    <w:rsid w:val="00B31058"/>
    <w:rsid w:val="00B3172A"/>
    <w:rsid w:val="00B318F5"/>
    <w:rsid w:val="00B32F66"/>
    <w:rsid w:val="00B3344C"/>
    <w:rsid w:val="00B34379"/>
    <w:rsid w:val="00B347CF"/>
    <w:rsid w:val="00B349E9"/>
    <w:rsid w:val="00B35C1B"/>
    <w:rsid w:val="00B35C93"/>
    <w:rsid w:val="00B35E43"/>
    <w:rsid w:val="00B3663E"/>
    <w:rsid w:val="00B36C8D"/>
    <w:rsid w:val="00B37870"/>
    <w:rsid w:val="00B37BB7"/>
    <w:rsid w:val="00B404F7"/>
    <w:rsid w:val="00B40BA8"/>
    <w:rsid w:val="00B41268"/>
    <w:rsid w:val="00B42B2A"/>
    <w:rsid w:val="00B4326D"/>
    <w:rsid w:val="00B45227"/>
    <w:rsid w:val="00B45867"/>
    <w:rsid w:val="00B47793"/>
    <w:rsid w:val="00B47BB1"/>
    <w:rsid w:val="00B47E27"/>
    <w:rsid w:val="00B50126"/>
    <w:rsid w:val="00B501B7"/>
    <w:rsid w:val="00B504B1"/>
    <w:rsid w:val="00B50F48"/>
    <w:rsid w:val="00B51105"/>
    <w:rsid w:val="00B52C79"/>
    <w:rsid w:val="00B53DD7"/>
    <w:rsid w:val="00B541FD"/>
    <w:rsid w:val="00B54ED2"/>
    <w:rsid w:val="00B56A2E"/>
    <w:rsid w:val="00B574CA"/>
    <w:rsid w:val="00B5768D"/>
    <w:rsid w:val="00B57D52"/>
    <w:rsid w:val="00B61C35"/>
    <w:rsid w:val="00B627AB"/>
    <w:rsid w:val="00B62D87"/>
    <w:rsid w:val="00B62D88"/>
    <w:rsid w:val="00B639E6"/>
    <w:rsid w:val="00B641E6"/>
    <w:rsid w:val="00B642F5"/>
    <w:rsid w:val="00B64672"/>
    <w:rsid w:val="00B66288"/>
    <w:rsid w:val="00B66CDF"/>
    <w:rsid w:val="00B67033"/>
    <w:rsid w:val="00B701C4"/>
    <w:rsid w:val="00B719F0"/>
    <w:rsid w:val="00B726AE"/>
    <w:rsid w:val="00B73A81"/>
    <w:rsid w:val="00B7487A"/>
    <w:rsid w:val="00B74D49"/>
    <w:rsid w:val="00B755BA"/>
    <w:rsid w:val="00B76064"/>
    <w:rsid w:val="00B774B7"/>
    <w:rsid w:val="00B777C4"/>
    <w:rsid w:val="00B808A4"/>
    <w:rsid w:val="00B82B86"/>
    <w:rsid w:val="00B82CAB"/>
    <w:rsid w:val="00B83436"/>
    <w:rsid w:val="00B85DC7"/>
    <w:rsid w:val="00B85F1C"/>
    <w:rsid w:val="00B86932"/>
    <w:rsid w:val="00B86D3C"/>
    <w:rsid w:val="00B87D4F"/>
    <w:rsid w:val="00B90264"/>
    <w:rsid w:val="00B90AC2"/>
    <w:rsid w:val="00B920C2"/>
    <w:rsid w:val="00B92808"/>
    <w:rsid w:val="00B933A1"/>
    <w:rsid w:val="00B9479C"/>
    <w:rsid w:val="00B9531D"/>
    <w:rsid w:val="00B96ACE"/>
    <w:rsid w:val="00B9779F"/>
    <w:rsid w:val="00BA1151"/>
    <w:rsid w:val="00BA1E36"/>
    <w:rsid w:val="00BA2C87"/>
    <w:rsid w:val="00BA387B"/>
    <w:rsid w:val="00BA3E4D"/>
    <w:rsid w:val="00BA5C84"/>
    <w:rsid w:val="00BB0307"/>
    <w:rsid w:val="00BB4B1B"/>
    <w:rsid w:val="00BB4C97"/>
    <w:rsid w:val="00BB51E5"/>
    <w:rsid w:val="00BB532B"/>
    <w:rsid w:val="00BB7600"/>
    <w:rsid w:val="00BC067B"/>
    <w:rsid w:val="00BC149F"/>
    <w:rsid w:val="00BC2002"/>
    <w:rsid w:val="00BC495D"/>
    <w:rsid w:val="00BC5478"/>
    <w:rsid w:val="00BC60A7"/>
    <w:rsid w:val="00BC708E"/>
    <w:rsid w:val="00BC71C1"/>
    <w:rsid w:val="00BC71F0"/>
    <w:rsid w:val="00BC73A5"/>
    <w:rsid w:val="00BD00FA"/>
    <w:rsid w:val="00BD0578"/>
    <w:rsid w:val="00BD0828"/>
    <w:rsid w:val="00BD13AA"/>
    <w:rsid w:val="00BD1814"/>
    <w:rsid w:val="00BD32BE"/>
    <w:rsid w:val="00BD35AA"/>
    <w:rsid w:val="00BD4D91"/>
    <w:rsid w:val="00BD67DE"/>
    <w:rsid w:val="00BD72F4"/>
    <w:rsid w:val="00BD7828"/>
    <w:rsid w:val="00BD7C1C"/>
    <w:rsid w:val="00BD7D4F"/>
    <w:rsid w:val="00BD7E57"/>
    <w:rsid w:val="00BD7F2E"/>
    <w:rsid w:val="00BE0349"/>
    <w:rsid w:val="00BE118F"/>
    <w:rsid w:val="00BE1BA8"/>
    <w:rsid w:val="00BE1E98"/>
    <w:rsid w:val="00BE3809"/>
    <w:rsid w:val="00BE58DA"/>
    <w:rsid w:val="00BE5B2D"/>
    <w:rsid w:val="00BE72D1"/>
    <w:rsid w:val="00BE74B2"/>
    <w:rsid w:val="00BE7C1E"/>
    <w:rsid w:val="00BF00DF"/>
    <w:rsid w:val="00BF082F"/>
    <w:rsid w:val="00BF0ABE"/>
    <w:rsid w:val="00BF14E9"/>
    <w:rsid w:val="00BF19D5"/>
    <w:rsid w:val="00BF3D15"/>
    <w:rsid w:val="00BF435B"/>
    <w:rsid w:val="00BF5AB8"/>
    <w:rsid w:val="00BF7625"/>
    <w:rsid w:val="00C00AC2"/>
    <w:rsid w:val="00C00E17"/>
    <w:rsid w:val="00C011A5"/>
    <w:rsid w:val="00C012F6"/>
    <w:rsid w:val="00C01BE9"/>
    <w:rsid w:val="00C01BFF"/>
    <w:rsid w:val="00C024A9"/>
    <w:rsid w:val="00C05557"/>
    <w:rsid w:val="00C0635A"/>
    <w:rsid w:val="00C072CF"/>
    <w:rsid w:val="00C07C96"/>
    <w:rsid w:val="00C11E30"/>
    <w:rsid w:val="00C15554"/>
    <w:rsid w:val="00C15DE9"/>
    <w:rsid w:val="00C16AD6"/>
    <w:rsid w:val="00C16D53"/>
    <w:rsid w:val="00C17630"/>
    <w:rsid w:val="00C20F50"/>
    <w:rsid w:val="00C219B3"/>
    <w:rsid w:val="00C22E6D"/>
    <w:rsid w:val="00C23487"/>
    <w:rsid w:val="00C2451B"/>
    <w:rsid w:val="00C25219"/>
    <w:rsid w:val="00C25374"/>
    <w:rsid w:val="00C262F7"/>
    <w:rsid w:val="00C2636C"/>
    <w:rsid w:val="00C269B3"/>
    <w:rsid w:val="00C3019B"/>
    <w:rsid w:val="00C30616"/>
    <w:rsid w:val="00C31B3A"/>
    <w:rsid w:val="00C3299C"/>
    <w:rsid w:val="00C32E12"/>
    <w:rsid w:val="00C35637"/>
    <w:rsid w:val="00C35F9F"/>
    <w:rsid w:val="00C37719"/>
    <w:rsid w:val="00C41F26"/>
    <w:rsid w:val="00C45E7E"/>
    <w:rsid w:val="00C463DF"/>
    <w:rsid w:val="00C474CE"/>
    <w:rsid w:val="00C475DD"/>
    <w:rsid w:val="00C479A6"/>
    <w:rsid w:val="00C529A9"/>
    <w:rsid w:val="00C52D2B"/>
    <w:rsid w:val="00C533AA"/>
    <w:rsid w:val="00C53C2B"/>
    <w:rsid w:val="00C546F0"/>
    <w:rsid w:val="00C5534D"/>
    <w:rsid w:val="00C55C9A"/>
    <w:rsid w:val="00C55F15"/>
    <w:rsid w:val="00C570ED"/>
    <w:rsid w:val="00C60C89"/>
    <w:rsid w:val="00C60CAF"/>
    <w:rsid w:val="00C611B1"/>
    <w:rsid w:val="00C618B2"/>
    <w:rsid w:val="00C627F3"/>
    <w:rsid w:val="00C62FEA"/>
    <w:rsid w:val="00C63E49"/>
    <w:rsid w:val="00C64F53"/>
    <w:rsid w:val="00C65489"/>
    <w:rsid w:val="00C65548"/>
    <w:rsid w:val="00C65FEC"/>
    <w:rsid w:val="00C66A51"/>
    <w:rsid w:val="00C703A7"/>
    <w:rsid w:val="00C70A14"/>
    <w:rsid w:val="00C716E8"/>
    <w:rsid w:val="00C72296"/>
    <w:rsid w:val="00C7384F"/>
    <w:rsid w:val="00C73C4F"/>
    <w:rsid w:val="00C73F94"/>
    <w:rsid w:val="00C74FA4"/>
    <w:rsid w:val="00C7576C"/>
    <w:rsid w:val="00C75F3D"/>
    <w:rsid w:val="00C76221"/>
    <w:rsid w:val="00C76553"/>
    <w:rsid w:val="00C7691B"/>
    <w:rsid w:val="00C8006B"/>
    <w:rsid w:val="00C80DA9"/>
    <w:rsid w:val="00C81888"/>
    <w:rsid w:val="00C81FCF"/>
    <w:rsid w:val="00C84183"/>
    <w:rsid w:val="00C8596A"/>
    <w:rsid w:val="00C869EE"/>
    <w:rsid w:val="00C872BC"/>
    <w:rsid w:val="00C8744E"/>
    <w:rsid w:val="00C87560"/>
    <w:rsid w:val="00C8780D"/>
    <w:rsid w:val="00C90F44"/>
    <w:rsid w:val="00C91EEA"/>
    <w:rsid w:val="00C9200B"/>
    <w:rsid w:val="00C92A0A"/>
    <w:rsid w:val="00C93660"/>
    <w:rsid w:val="00C94755"/>
    <w:rsid w:val="00C947E3"/>
    <w:rsid w:val="00C94E00"/>
    <w:rsid w:val="00C95A18"/>
    <w:rsid w:val="00C95F52"/>
    <w:rsid w:val="00CA16D5"/>
    <w:rsid w:val="00CA16EA"/>
    <w:rsid w:val="00CA186E"/>
    <w:rsid w:val="00CA2469"/>
    <w:rsid w:val="00CA2E4E"/>
    <w:rsid w:val="00CA3335"/>
    <w:rsid w:val="00CA34D4"/>
    <w:rsid w:val="00CA3CFC"/>
    <w:rsid w:val="00CA429A"/>
    <w:rsid w:val="00CA4E94"/>
    <w:rsid w:val="00CA616B"/>
    <w:rsid w:val="00CB114E"/>
    <w:rsid w:val="00CB2615"/>
    <w:rsid w:val="00CB27F2"/>
    <w:rsid w:val="00CB296B"/>
    <w:rsid w:val="00CB2A72"/>
    <w:rsid w:val="00CB3819"/>
    <w:rsid w:val="00CB5944"/>
    <w:rsid w:val="00CB59DC"/>
    <w:rsid w:val="00CB64CB"/>
    <w:rsid w:val="00CB666A"/>
    <w:rsid w:val="00CB6771"/>
    <w:rsid w:val="00CB6A5B"/>
    <w:rsid w:val="00CB7DCF"/>
    <w:rsid w:val="00CC086C"/>
    <w:rsid w:val="00CC1D35"/>
    <w:rsid w:val="00CC222D"/>
    <w:rsid w:val="00CC3002"/>
    <w:rsid w:val="00CC35CE"/>
    <w:rsid w:val="00CC4651"/>
    <w:rsid w:val="00CC534E"/>
    <w:rsid w:val="00CC5990"/>
    <w:rsid w:val="00CC6862"/>
    <w:rsid w:val="00CC6992"/>
    <w:rsid w:val="00CC6B30"/>
    <w:rsid w:val="00CC6B42"/>
    <w:rsid w:val="00CC76D0"/>
    <w:rsid w:val="00CC781C"/>
    <w:rsid w:val="00CC7892"/>
    <w:rsid w:val="00CC79B1"/>
    <w:rsid w:val="00CC7FDA"/>
    <w:rsid w:val="00CD0B23"/>
    <w:rsid w:val="00CD1CBA"/>
    <w:rsid w:val="00CD234B"/>
    <w:rsid w:val="00CD2A34"/>
    <w:rsid w:val="00CD3159"/>
    <w:rsid w:val="00CD458C"/>
    <w:rsid w:val="00CD485D"/>
    <w:rsid w:val="00CD574C"/>
    <w:rsid w:val="00CD6CF3"/>
    <w:rsid w:val="00CD790B"/>
    <w:rsid w:val="00CD7C22"/>
    <w:rsid w:val="00CE0805"/>
    <w:rsid w:val="00CE1B1C"/>
    <w:rsid w:val="00CE1EEA"/>
    <w:rsid w:val="00CE2839"/>
    <w:rsid w:val="00CE3947"/>
    <w:rsid w:val="00CE55F4"/>
    <w:rsid w:val="00CE5D70"/>
    <w:rsid w:val="00CE63A8"/>
    <w:rsid w:val="00CE66E6"/>
    <w:rsid w:val="00CE69E3"/>
    <w:rsid w:val="00CE7C73"/>
    <w:rsid w:val="00CF059E"/>
    <w:rsid w:val="00CF1DD3"/>
    <w:rsid w:val="00CF1DFB"/>
    <w:rsid w:val="00CF1EA0"/>
    <w:rsid w:val="00CF3965"/>
    <w:rsid w:val="00CF4F2B"/>
    <w:rsid w:val="00CF4F57"/>
    <w:rsid w:val="00CF5D29"/>
    <w:rsid w:val="00CF7250"/>
    <w:rsid w:val="00CF7D27"/>
    <w:rsid w:val="00D02DB2"/>
    <w:rsid w:val="00D038E3"/>
    <w:rsid w:val="00D04947"/>
    <w:rsid w:val="00D054ED"/>
    <w:rsid w:val="00D05F21"/>
    <w:rsid w:val="00D062C1"/>
    <w:rsid w:val="00D11312"/>
    <w:rsid w:val="00D11AE2"/>
    <w:rsid w:val="00D11D2A"/>
    <w:rsid w:val="00D121B5"/>
    <w:rsid w:val="00D12564"/>
    <w:rsid w:val="00D128A5"/>
    <w:rsid w:val="00D12C5D"/>
    <w:rsid w:val="00D14396"/>
    <w:rsid w:val="00D1520B"/>
    <w:rsid w:val="00D15D59"/>
    <w:rsid w:val="00D16359"/>
    <w:rsid w:val="00D163A6"/>
    <w:rsid w:val="00D165B3"/>
    <w:rsid w:val="00D16E0C"/>
    <w:rsid w:val="00D17ACD"/>
    <w:rsid w:val="00D2063C"/>
    <w:rsid w:val="00D210BD"/>
    <w:rsid w:val="00D21ED5"/>
    <w:rsid w:val="00D2203D"/>
    <w:rsid w:val="00D22243"/>
    <w:rsid w:val="00D22355"/>
    <w:rsid w:val="00D22CF2"/>
    <w:rsid w:val="00D239CD"/>
    <w:rsid w:val="00D24796"/>
    <w:rsid w:val="00D25E1C"/>
    <w:rsid w:val="00D268FD"/>
    <w:rsid w:val="00D27982"/>
    <w:rsid w:val="00D279A1"/>
    <w:rsid w:val="00D27D9A"/>
    <w:rsid w:val="00D319B4"/>
    <w:rsid w:val="00D32432"/>
    <w:rsid w:val="00D3285E"/>
    <w:rsid w:val="00D33859"/>
    <w:rsid w:val="00D3508A"/>
    <w:rsid w:val="00D374F1"/>
    <w:rsid w:val="00D37F03"/>
    <w:rsid w:val="00D4021B"/>
    <w:rsid w:val="00D424F1"/>
    <w:rsid w:val="00D42612"/>
    <w:rsid w:val="00D43392"/>
    <w:rsid w:val="00D4442C"/>
    <w:rsid w:val="00D44E89"/>
    <w:rsid w:val="00D4521D"/>
    <w:rsid w:val="00D479AB"/>
    <w:rsid w:val="00D50377"/>
    <w:rsid w:val="00D50450"/>
    <w:rsid w:val="00D508ED"/>
    <w:rsid w:val="00D51786"/>
    <w:rsid w:val="00D51B82"/>
    <w:rsid w:val="00D51E28"/>
    <w:rsid w:val="00D52578"/>
    <w:rsid w:val="00D530D2"/>
    <w:rsid w:val="00D53EE9"/>
    <w:rsid w:val="00D5408D"/>
    <w:rsid w:val="00D54338"/>
    <w:rsid w:val="00D54FFE"/>
    <w:rsid w:val="00D56310"/>
    <w:rsid w:val="00D56669"/>
    <w:rsid w:val="00D56920"/>
    <w:rsid w:val="00D56F7D"/>
    <w:rsid w:val="00D572A8"/>
    <w:rsid w:val="00D61473"/>
    <w:rsid w:val="00D636B8"/>
    <w:rsid w:val="00D67097"/>
    <w:rsid w:val="00D670D8"/>
    <w:rsid w:val="00D67B77"/>
    <w:rsid w:val="00D71280"/>
    <w:rsid w:val="00D72013"/>
    <w:rsid w:val="00D726DB"/>
    <w:rsid w:val="00D73930"/>
    <w:rsid w:val="00D742DB"/>
    <w:rsid w:val="00D74AEB"/>
    <w:rsid w:val="00D75FAA"/>
    <w:rsid w:val="00D77673"/>
    <w:rsid w:val="00D77F1C"/>
    <w:rsid w:val="00D80B7D"/>
    <w:rsid w:val="00D80D76"/>
    <w:rsid w:val="00D80FF6"/>
    <w:rsid w:val="00D81E46"/>
    <w:rsid w:val="00D82A89"/>
    <w:rsid w:val="00D82BAA"/>
    <w:rsid w:val="00D845C1"/>
    <w:rsid w:val="00D84965"/>
    <w:rsid w:val="00D84F75"/>
    <w:rsid w:val="00D86156"/>
    <w:rsid w:val="00D86658"/>
    <w:rsid w:val="00D8683B"/>
    <w:rsid w:val="00D87DF4"/>
    <w:rsid w:val="00D905AD"/>
    <w:rsid w:val="00D9158D"/>
    <w:rsid w:val="00D91DA0"/>
    <w:rsid w:val="00D924B6"/>
    <w:rsid w:val="00D9309C"/>
    <w:rsid w:val="00D93373"/>
    <w:rsid w:val="00D9707C"/>
    <w:rsid w:val="00D97724"/>
    <w:rsid w:val="00DA0291"/>
    <w:rsid w:val="00DA0711"/>
    <w:rsid w:val="00DA0A7F"/>
    <w:rsid w:val="00DA12D4"/>
    <w:rsid w:val="00DA24E4"/>
    <w:rsid w:val="00DA25C0"/>
    <w:rsid w:val="00DA330C"/>
    <w:rsid w:val="00DA403E"/>
    <w:rsid w:val="00DA45C9"/>
    <w:rsid w:val="00DA48D6"/>
    <w:rsid w:val="00DA4C84"/>
    <w:rsid w:val="00DA4D71"/>
    <w:rsid w:val="00DA6830"/>
    <w:rsid w:val="00DA6D41"/>
    <w:rsid w:val="00DA7022"/>
    <w:rsid w:val="00DB0CBB"/>
    <w:rsid w:val="00DB368D"/>
    <w:rsid w:val="00DB37AF"/>
    <w:rsid w:val="00DB3A52"/>
    <w:rsid w:val="00DB3D5D"/>
    <w:rsid w:val="00DB46A3"/>
    <w:rsid w:val="00DB5029"/>
    <w:rsid w:val="00DB762B"/>
    <w:rsid w:val="00DC006A"/>
    <w:rsid w:val="00DC03DD"/>
    <w:rsid w:val="00DC15EC"/>
    <w:rsid w:val="00DC1FA6"/>
    <w:rsid w:val="00DC2DDA"/>
    <w:rsid w:val="00DC308B"/>
    <w:rsid w:val="00DC3AE2"/>
    <w:rsid w:val="00DC421E"/>
    <w:rsid w:val="00DC46DE"/>
    <w:rsid w:val="00DC46F8"/>
    <w:rsid w:val="00DC591A"/>
    <w:rsid w:val="00DC764C"/>
    <w:rsid w:val="00DC78DA"/>
    <w:rsid w:val="00DD0719"/>
    <w:rsid w:val="00DD0B51"/>
    <w:rsid w:val="00DD0C2B"/>
    <w:rsid w:val="00DD1853"/>
    <w:rsid w:val="00DD1AA1"/>
    <w:rsid w:val="00DD1EF8"/>
    <w:rsid w:val="00DD2165"/>
    <w:rsid w:val="00DD24AF"/>
    <w:rsid w:val="00DD2EF9"/>
    <w:rsid w:val="00DD5807"/>
    <w:rsid w:val="00DD5BA8"/>
    <w:rsid w:val="00DD6466"/>
    <w:rsid w:val="00DD756C"/>
    <w:rsid w:val="00DD785F"/>
    <w:rsid w:val="00DE0FE4"/>
    <w:rsid w:val="00DE2C3A"/>
    <w:rsid w:val="00DE46CE"/>
    <w:rsid w:val="00DE50FE"/>
    <w:rsid w:val="00DE551A"/>
    <w:rsid w:val="00DE57F4"/>
    <w:rsid w:val="00DE581E"/>
    <w:rsid w:val="00DE6E99"/>
    <w:rsid w:val="00DE7B1C"/>
    <w:rsid w:val="00DE7BDD"/>
    <w:rsid w:val="00DF14B9"/>
    <w:rsid w:val="00DF390A"/>
    <w:rsid w:val="00DF3BC9"/>
    <w:rsid w:val="00DF413B"/>
    <w:rsid w:val="00DF541D"/>
    <w:rsid w:val="00DF5E22"/>
    <w:rsid w:val="00DF5ECF"/>
    <w:rsid w:val="00DF63EC"/>
    <w:rsid w:val="00DF6C10"/>
    <w:rsid w:val="00DF73A7"/>
    <w:rsid w:val="00DF762D"/>
    <w:rsid w:val="00DF77AF"/>
    <w:rsid w:val="00E00C8A"/>
    <w:rsid w:val="00E0157C"/>
    <w:rsid w:val="00E02698"/>
    <w:rsid w:val="00E0471E"/>
    <w:rsid w:val="00E0554B"/>
    <w:rsid w:val="00E063C7"/>
    <w:rsid w:val="00E06718"/>
    <w:rsid w:val="00E0763C"/>
    <w:rsid w:val="00E10E08"/>
    <w:rsid w:val="00E115F3"/>
    <w:rsid w:val="00E121A5"/>
    <w:rsid w:val="00E13C3A"/>
    <w:rsid w:val="00E142A6"/>
    <w:rsid w:val="00E14845"/>
    <w:rsid w:val="00E152AB"/>
    <w:rsid w:val="00E1569D"/>
    <w:rsid w:val="00E15A34"/>
    <w:rsid w:val="00E1692C"/>
    <w:rsid w:val="00E16B45"/>
    <w:rsid w:val="00E1766E"/>
    <w:rsid w:val="00E20D38"/>
    <w:rsid w:val="00E210F8"/>
    <w:rsid w:val="00E2123A"/>
    <w:rsid w:val="00E21428"/>
    <w:rsid w:val="00E215CE"/>
    <w:rsid w:val="00E22443"/>
    <w:rsid w:val="00E230A7"/>
    <w:rsid w:val="00E253C2"/>
    <w:rsid w:val="00E2660A"/>
    <w:rsid w:val="00E26CDB"/>
    <w:rsid w:val="00E30837"/>
    <w:rsid w:val="00E3249A"/>
    <w:rsid w:val="00E324E6"/>
    <w:rsid w:val="00E32F36"/>
    <w:rsid w:val="00E3311A"/>
    <w:rsid w:val="00E34C5A"/>
    <w:rsid w:val="00E34EE3"/>
    <w:rsid w:val="00E36D61"/>
    <w:rsid w:val="00E3763A"/>
    <w:rsid w:val="00E378F4"/>
    <w:rsid w:val="00E37B37"/>
    <w:rsid w:val="00E37F4B"/>
    <w:rsid w:val="00E407D8"/>
    <w:rsid w:val="00E43125"/>
    <w:rsid w:val="00E435BB"/>
    <w:rsid w:val="00E435FE"/>
    <w:rsid w:val="00E43653"/>
    <w:rsid w:val="00E44087"/>
    <w:rsid w:val="00E44554"/>
    <w:rsid w:val="00E44E3D"/>
    <w:rsid w:val="00E456DE"/>
    <w:rsid w:val="00E45969"/>
    <w:rsid w:val="00E46C9C"/>
    <w:rsid w:val="00E50180"/>
    <w:rsid w:val="00E50BDE"/>
    <w:rsid w:val="00E511F2"/>
    <w:rsid w:val="00E523CC"/>
    <w:rsid w:val="00E5269A"/>
    <w:rsid w:val="00E52C92"/>
    <w:rsid w:val="00E54787"/>
    <w:rsid w:val="00E55670"/>
    <w:rsid w:val="00E55FB6"/>
    <w:rsid w:val="00E561E0"/>
    <w:rsid w:val="00E605ED"/>
    <w:rsid w:val="00E6084D"/>
    <w:rsid w:val="00E629DF"/>
    <w:rsid w:val="00E63D97"/>
    <w:rsid w:val="00E6536F"/>
    <w:rsid w:val="00E65941"/>
    <w:rsid w:val="00E65DA9"/>
    <w:rsid w:val="00E6768E"/>
    <w:rsid w:val="00E677BF"/>
    <w:rsid w:val="00E70362"/>
    <w:rsid w:val="00E70B69"/>
    <w:rsid w:val="00E72315"/>
    <w:rsid w:val="00E73BBF"/>
    <w:rsid w:val="00E73E22"/>
    <w:rsid w:val="00E74464"/>
    <w:rsid w:val="00E749A7"/>
    <w:rsid w:val="00E74CDC"/>
    <w:rsid w:val="00E752FB"/>
    <w:rsid w:val="00E75E13"/>
    <w:rsid w:val="00E7649A"/>
    <w:rsid w:val="00E76F51"/>
    <w:rsid w:val="00E77AD6"/>
    <w:rsid w:val="00E8091C"/>
    <w:rsid w:val="00E82BEE"/>
    <w:rsid w:val="00E8311B"/>
    <w:rsid w:val="00E844A4"/>
    <w:rsid w:val="00E85F51"/>
    <w:rsid w:val="00E86797"/>
    <w:rsid w:val="00E86AB6"/>
    <w:rsid w:val="00E871BE"/>
    <w:rsid w:val="00E873C9"/>
    <w:rsid w:val="00E87B5D"/>
    <w:rsid w:val="00E92935"/>
    <w:rsid w:val="00E94797"/>
    <w:rsid w:val="00E94B02"/>
    <w:rsid w:val="00E965CD"/>
    <w:rsid w:val="00E97587"/>
    <w:rsid w:val="00E97743"/>
    <w:rsid w:val="00E97964"/>
    <w:rsid w:val="00E97CB5"/>
    <w:rsid w:val="00EA1A07"/>
    <w:rsid w:val="00EA1CE3"/>
    <w:rsid w:val="00EA3F48"/>
    <w:rsid w:val="00EA3F70"/>
    <w:rsid w:val="00EA4BA9"/>
    <w:rsid w:val="00EA4C80"/>
    <w:rsid w:val="00EA62D8"/>
    <w:rsid w:val="00EA67D3"/>
    <w:rsid w:val="00EA6DD3"/>
    <w:rsid w:val="00EA6F51"/>
    <w:rsid w:val="00EA756E"/>
    <w:rsid w:val="00EB1232"/>
    <w:rsid w:val="00EB185E"/>
    <w:rsid w:val="00EB24B8"/>
    <w:rsid w:val="00EB24D1"/>
    <w:rsid w:val="00EB2615"/>
    <w:rsid w:val="00EB28C6"/>
    <w:rsid w:val="00EB300F"/>
    <w:rsid w:val="00EB4A16"/>
    <w:rsid w:val="00EB4EFE"/>
    <w:rsid w:val="00EB5180"/>
    <w:rsid w:val="00EB5700"/>
    <w:rsid w:val="00EB63B8"/>
    <w:rsid w:val="00EB6A94"/>
    <w:rsid w:val="00EB6BD5"/>
    <w:rsid w:val="00EC053C"/>
    <w:rsid w:val="00EC11A1"/>
    <w:rsid w:val="00EC262A"/>
    <w:rsid w:val="00EC284F"/>
    <w:rsid w:val="00EC4727"/>
    <w:rsid w:val="00EC50F4"/>
    <w:rsid w:val="00EC55A6"/>
    <w:rsid w:val="00EC6FAE"/>
    <w:rsid w:val="00EC7A58"/>
    <w:rsid w:val="00EC7D51"/>
    <w:rsid w:val="00ED01A9"/>
    <w:rsid w:val="00ED43ED"/>
    <w:rsid w:val="00ED49BC"/>
    <w:rsid w:val="00ED5182"/>
    <w:rsid w:val="00ED5C99"/>
    <w:rsid w:val="00ED7523"/>
    <w:rsid w:val="00ED7F11"/>
    <w:rsid w:val="00EE04C4"/>
    <w:rsid w:val="00EE1DAC"/>
    <w:rsid w:val="00EE2C84"/>
    <w:rsid w:val="00EE4E2A"/>
    <w:rsid w:val="00EE6339"/>
    <w:rsid w:val="00EE79D5"/>
    <w:rsid w:val="00EF00A0"/>
    <w:rsid w:val="00EF0C46"/>
    <w:rsid w:val="00EF5820"/>
    <w:rsid w:val="00EF7C5C"/>
    <w:rsid w:val="00F00796"/>
    <w:rsid w:val="00F00A8F"/>
    <w:rsid w:val="00F01C8B"/>
    <w:rsid w:val="00F0205A"/>
    <w:rsid w:val="00F0438A"/>
    <w:rsid w:val="00F04B40"/>
    <w:rsid w:val="00F05F94"/>
    <w:rsid w:val="00F06747"/>
    <w:rsid w:val="00F07BFA"/>
    <w:rsid w:val="00F07F28"/>
    <w:rsid w:val="00F118F8"/>
    <w:rsid w:val="00F12619"/>
    <w:rsid w:val="00F1324D"/>
    <w:rsid w:val="00F13A85"/>
    <w:rsid w:val="00F142B3"/>
    <w:rsid w:val="00F14EFF"/>
    <w:rsid w:val="00F15EDD"/>
    <w:rsid w:val="00F16668"/>
    <w:rsid w:val="00F168F3"/>
    <w:rsid w:val="00F16B5A"/>
    <w:rsid w:val="00F176A0"/>
    <w:rsid w:val="00F17CA5"/>
    <w:rsid w:val="00F17F86"/>
    <w:rsid w:val="00F2068D"/>
    <w:rsid w:val="00F2180C"/>
    <w:rsid w:val="00F223EC"/>
    <w:rsid w:val="00F23217"/>
    <w:rsid w:val="00F233D1"/>
    <w:rsid w:val="00F258AB"/>
    <w:rsid w:val="00F27630"/>
    <w:rsid w:val="00F27AB2"/>
    <w:rsid w:val="00F27D31"/>
    <w:rsid w:val="00F27F79"/>
    <w:rsid w:val="00F30063"/>
    <w:rsid w:val="00F3028B"/>
    <w:rsid w:val="00F33302"/>
    <w:rsid w:val="00F336E8"/>
    <w:rsid w:val="00F34577"/>
    <w:rsid w:val="00F35156"/>
    <w:rsid w:val="00F36AA5"/>
    <w:rsid w:val="00F37967"/>
    <w:rsid w:val="00F41D8A"/>
    <w:rsid w:val="00F42207"/>
    <w:rsid w:val="00F43571"/>
    <w:rsid w:val="00F43A08"/>
    <w:rsid w:val="00F43A74"/>
    <w:rsid w:val="00F43DFE"/>
    <w:rsid w:val="00F44013"/>
    <w:rsid w:val="00F47076"/>
    <w:rsid w:val="00F474FA"/>
    <w:rsid w:val="00F47A6C"/>
    <w:rsid w:val="00F504EE"/>
    <w:rsid w:val="00F51976"/>
    <w:rsid w:val="00F51C94"/>
    <w:rsid w:val="00F51F87"/>
    <w:rsid w:val="00F52AF8"/>
    <w:rsid w:val="00F53138"/>
    <w:rsid w:val="00F5315F"/>
    <w:rsid w:val="00F53A8B"/>
    <w:rsid w:val="00F54C54"/>
    <w:rsid w:val="00F55077"/>
    <w:rsid w:val="00F55758"/>
    <w:rsid w:val="00F55B5C"/>
    <w:rsid w:val="00F564A7"/>
    <w:rsid w:val="00F56A9A"/>
    <w:rsid w:val="00F60444"/>
    <w:rsid w:val="00F60B7F"/>
    <w:rsid w:val="00F61A1C"/>
    <w:rsid w:val="00F61FAC"/>
    <w:rsid w:val="00F62409"/>
    <w:rsid w:val="00F6304D"/>
    <w:rsid w:val="00F63E59"/>
    <w:rsid w:val="00F656FB"/>
    <w:rsid w:val="00F6578B"/>
    <w:rsid w:val="00F65AA0"/>
    <w:rsid w:val="00F66A5A"/>
    <w:rsid w:val="00F672FB"/>
    <w:rsid w:val="00F67C4D"/>
    <w:rsid w:val="00F70800"/>
    <w:rsid w:val="00F70AA3"/>
    <w:rsid w:val="00F71E98"/>
    <w:rsid w:val="00F7362D"/>
    <w:rsid w:val="00F748A3"/>
    <w:rsid w:val="00F76ADB"/>
    <w:rsid w:val="00F76ECE"/>
    <w:rsid w:val="00F77B0F"/>
    <w:rsid w:val="00F80198"/>
    <w:rsid w:val="00F8067B"/>
    <w:rsid w:val="00F80CDB"/>
    <w:rsid w:val="00F81E9B"/>
    <w:rsid w:val="00F82CC1"/>
    <w:rsid w:val="00F83756"/>
    <w:rsid w:val="00F844D2"/>
    <w:rsid w:val="00F85E35"/>
    <w:rsid w:val="00F85FCF"/>
    <w:rsid w:val="00F86A4B"/>
    <w:rsid w:val="00F870BF"/>
    <w:rsid w:val="00F91DFF"/>
    <w:rsid w:val="00F93D39"/>
    <w:rsid w:val="00F94354"/>
    <w:rsid w:val="00F96644"/>
    <w:rsid w:val="00F967B2"/>
    <w:rsid w:val="00F9694D"/>
    <w:rsid w:val="00F96B89"/>
    <w:rsid w:val="00F9744B"/>
    <w:rsid w:val="00F97876"/>
    <w:rsid w:val="00F9791D"/>
    <w:rsid w:val="00F97AB6"/>
    <w:rsid w:val="00FA072D"/>
    <w:rsid w:val="00FA11AD"/>
    <w:rsid w:val="00FA16ED"/>
    <w:rsid w:val="00FA1BB4"/>
    <w:rsid w:val="00FA2F5A"/>
    <w:rsid w:val="00FA3168"/>
    <w:rsid w:val="00FA3D99"/>
    <w:rsid w:val="00FA4D22"/>
    <w:rsid w:val="00FA52B5"/>
    <w:rsid w:val="00FA739A"/>
    <w:rsid w:val="00FA7C4D"/>
    <w:rsid w:val="00FB08A9"/>
    <w:rsid w:val="00FB0B76"/>
    <w:rsid w:val="00FB1A36"/>
    <w:rsid w:val="00FB1E13"/>
    <w:rsid w:val="00FB2B7E"/>
    <w:rsid w:val="00FB4B28"/>
    <w:rsid w:val="00FB53E6"/>
    <w:rsid w:val="00FB5BC0"/>
    <w:rsid w:val="00FB5F16"/>
    <w:rsid w:val="00FC0356"/>
    <w:rsid w:val="00FC06E6"/>
    <w:rsid w:val="00FC1CDF"/>
    <w:rsid w:val="00FC3067"/>
    <w:rsid w:val="00FC3D69"/>
    <w:rsid w:val="00FC3FD7"/>
    <w:rsid w:val="00FC4AEC"/>
    <w:rsid w:val="00FC5196"/>
    <w:rsid w:val="00FC725A"/>
    <w:rsid w:val="00FD0C3F"/>
    <w:rsid w:val="00FD14A2"/>
    <w:rsid w:val="00FD1D0C"/>
    <w:rsid w:val="00FD2712"/>
    <w:rsid w:val="00FD2AA6"/>
    <w:rsid w:val="00FD3B11"/>
    <w:rsid w:val="00FD3E2F"/>
    <w:rsid w:val="00FD5463"/>
    <w:rsid w:val="00FD5DB3"/>
    <w:rsid w:val="00FD78CE"/>
    <w:rsid w:val="00FE0249"/>
    <w:rsid w:val="00FE2120"/>
    <w:rsid w:val="00FE40F4"/>
    <w:rsid w:val="00FE53E1"/>
    <w:rsid w:val="00FE79CA"/>
    <w:rsid w:val="00FE7C48"/>
    <w:rsid w:val="00FF04E7"/>
    <w:rsid w:val="00FF08C8"/>
    <w:rsid w:val="00FF1115"/>
    <w:rsid w:val="00FF17C2"/>
    <w:rsid w:val="00FF226E"/>
    <w:rsid w:val="00FF4D1D"/>
    <w:rsid w:val="00FF533C"/>
    <w:rsid w:val="00FF5781"/>
    <w:rsid w:val="00FF6B01"/>
    <w:rsid w:val="00FF735B"/>
    <w:rsid w:val="00FF7A2B"/>
    <w:rsid w:val="0AD8DEE2"/>
    <w:rsid w:val="17859EB8"/>
    <w:rsid w:val="2679E51D"/>
    <w:rsid w:val="2EC44752"/>
    <w:rsid w:val="409EB30C"/>
    <w:rsid w:val="45A26AC7"/>
    <w:rsid w:val="54AA1F40"/>
    <w:rsid w:val="59F8C58B"/>
    <w:rsid w:val="5D202B2E"/>
    <w:rsid w:val="5D46EC84"/>
    <w:rsid w:val="67D852AF"/>
    <w:rsid w:val="7545011E"/>
    <w:rsid w:val="763E493A"/>
    <w:rsid w:val="78872B62"/>
    <w:rsid w:val="7C53E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F6A1DC"/>
  <w15:docId w15:val="{5F431652-A984-4FA2-B360-FA0DCE8C8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3259"/>
    <w:pPr>
      <w:overflowPunct w:val="0"/>
      <w:autoSpaceDE w:val="0"/>
      <w:autoSpaceDN w:val="0"/>
      <w:adjustRightInd w:val="0"/>
      <w:textAlignment w:val="baseline"/>
    </w:pPr>
  </w:style>
  <w:style w:type="paragraph" w:styleId="Heading1">
    <w:name w:val="heading 1"/>
    <w:basedOn w:val="Normal"/>
    <w:next w:val="Normal"/>
    <w:link w:val="Heading1Char"/>
    <w:qFormat/>
    <w:rsid w:val="00972437"/>
    <w:pPr>
      <w:keepNext/>
      <w:numPr>
        <w:numId w:val="1"/>
      </w:numPr>
      <w:tabs>
        <w:tab w:val="left" w:pos="540"/>
      </w:tabs>
      <w:overflowPunct/>
      <w:autoSpaceDE/>
      <w:autoSpaceDN/>
      <w:adjustRightInd/>
      <w:jc w:val="both"/>
      <w:textAlignment w:val="auto"/>
      <w:outlineLvl w:val="0"/>
    </w:pPr>
    <w:rPr>
      <w:rFonts w:ascii="Arial" w:hAnsi="Arial" w:cs="Arial"/>
      <w:b/>
    </w:rPr>
  </w:style>
  <w:style w:type="paragraph" w:styleId="Heading2">
    <w:name w:val="heading 2"/>
    <w:basedOn w:val="Normal"/>
    <w:next w:val="Normal"/>
    <w:qFormat/>
    <w:rsid w:val="001601AF"/>
    <w:pPr>
      <w:keepNext/>
      <w:numPr>
        <w:ilvl w:val="1"/>
        <w:numId w:val="1"/>
      </w:numPr>
      <w:overflowPunct/>
      <w:autoSpaceDE/>
      <w:autoSpaceDN/>
      <w:adjustRightInd/>
      <w:jc w:val="center"/>
      <w:textAlignment w:val="auto"/>
      <w:outlineLvl w:val="1"/>
    </w:pPr>
    <w:rPr>
      <w:rFonts w:ascii="Arial" w:hAnsi="Arial"/>
      <w:b/>
      <w:sz w:val="28"/>
    </w:rPr>
  </w:style>
  <w:style w:type="paragraph" w:styleId="Heading3">
    <w:name w:val="heading 3"/>
    <w:basedOn w:val="Normal"/>
    <w:next w:val="Normal"/>
    <w:qFormat/>
    <w:rsid w:val="001601AF"/>
    <w:pPr>
      <w:keepNext/>
      <w:ind w:left="1080"/>
      <w:jc w:val="both"/>
      <w:outlineLvl w:val="2"/>
    </w:pPr>
    <w:rPr>
      <w:rFonts w:ascii="Arial" w:hAnsi="Arial"/>
      <w:sz w:val="24"/>
    </w:rPr>
  </w:style>
  <w:style w:type="paragraph" w:styleId="Heading4">
    <w:name w:val="heading 4"/>
    <w:basedOn w:val="Normal"/>
    <w:next w:val="Normal"/>
    <w:qFormat/>
    <w:rsid w:val="001601AF"/>
    <w:pPr>
      <w:keepNext/>
      <w:ind w:left="1440" w:hanging="360"/>
      <w:jc w:val="both"/>
      <w:outlineLvl w:val="3"/>
    </w:pPr>
    <w:rPr>
      <w:rFonts w:ascii="Arial" w:hAnsi="Arial"/>
      <w:sz w:val="24"/>
    </w:rPr>
  </w:style>
  <w:style w:type="paragraph" w:styleId="Heading5">
    <w:name w:val="heading 5"/>
    <w:basedOn w:val="Normal"/>
    <w:next w:val="Normal"/>
    <w:qFormat/>
    <w:rsid w:val="001601AF"/>
    <w:pPr>
      <w:keepNext/>
      <w:tabs>
        <w:tab w:val="left" w:pos="1170"/>
      </w:tabs>
      <w:ind w:left="360"/>
      <w:jc w:val="both"/>
      <w:outlineLvl w:val="4"/>
    </w:pPr>
    <w:rPr>
      <w:rFonts w:ascii="Arial" w:hAnsi="Arial"/>
      <w:sz w:val="24"/>
    </w:rPr>
  </w:style>
  <w:style w:type="paragraph" w:styleId="Heading6">
    <w:name w:val="heading 6"/>
    <w:basedOn w:val="Normal"/>
    <w:next w:val="Normal"/>
    <w:qFormat/>
    <w:rsid w:val="001601AF"/>
    <w:pPr>
      <w:keepNext/>
      <w:tabs>
        <w:tab w:val="right" w:pos="4320"/>
        <w:tab w:val="decimal" w:pos="5040"/>
        <w:tab w:val="left" w:pos="6480"/>
      </w:tabs>
      <w:ind w:left="2160"/>
      <w:jc w:val="both"/>
      <w:outlineLvl w:val="5"/>
    </w:pPr>
    <w:rPr>
      <w:rFonts w:ascii="Arial" w:hAnsi="Arial"/>
      <w:sz w:val="24"/>
    </w:rPr>
  </w:style>
  <w:style w:type="paragraph" w:styleId="Heading7">
    <w:name w:val="heading 7"/>
    <w:basedOn w:val="Normal"/>
    <w:next w:val="Normal"/>
    <w:qFormat/>
    <w:rsid w:val="001601AF"/>
    <w:pPr>
      <w:keepNext/>
      <w:tabs>
        <w:tab w:val="left" w:pos="6390"/>
      </w:tabs>
      <w:ind w:left="1170"/>
      <w:jc w:val="both"/>
      <w:outlineLvl w:val="6"/>
    </w:pPr>
    <w:rPr>
      <w:rFonts w:ascii="Arial" w:hAnsi="Arial"/>
      <w:sz w:val="24"/>
    </w:rPr>
  </w:style>
  <w:style w:type="paragraph" w:styleId="Heading8">
    <w:name w:val="heading 8"/>
    <w:basedOn w:val="Normal"/>
    <w:next w:val="Normal"/>
    <w:qFormat/>
    <w:rsid w:val="001601AF"/>
    <w:pPr>
      <w:keepNext/>
      <w:numPr>
        <w:numId w:val="2"/>
      </w:numPr>
      <w:tabs>
        <w:tab w:val="left" w:pos="5940"/>
      </w:tabs>
      <w:jc w:val="both"/>
      <w:outlineLvl w:val="7"/>
    </w:pPr>
    <w:rPr>
      <w:rFonts w:ascii="Arial" w:hAnsi="Arial"/>
      <w:b/>
      <w:bCs/>
      <w:sz w:val="24"/>
    </w:rPr>
  </w:style>
  <w:style w:type="paragraph" w:styleId="Heading9">
    <w:name w:val="heading 9"/>
    <w:basedOn w:val="Normal"/>
    <w:next w:val="Normal"/>
    <w:qFormat/>
    <w:rsid w:val="001601AF"/>
    <w:pPr>
      <w:keepNext/>
      <w:tabs>
        <w:tab w:val="right" w:pos="3960"/>
        <w:tab w:val="left" w:pos="4320"/>
      </w:tabs>
      <w:ind w:left="2520" w:hanging="1440"/>
      <w:jc w:val="both"/>
      <w:outlineLvl w:val="8"/>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601AF"/>
    <w:pPr>
      <w:overflowPunct/>
      <w:autoSpaceDE/>
      <w:autoSpaceDN/>
      <w:adjustRightInd/>
      <w:jc w:val="both"/>
      <w:textAlignment w:val="auto"/>
    </w:pPr>
    <w:rPr>
      <w:rFonts w:ascii="Arial" w:hAnsi="Arial"/>
      <w:sz w:val="24"/>
    </w:rPr>
  </w:style>
  <w:style w:type="paragraph" w:styleId="BodyTextIndent">
    <w:name w:val="Body Text Indent"/>
    <w:basedOn w:val="Normal"/>
    <w:rsid w:val="001601AF"/>
    <w:pPr>
      <w:ind w:left="1080"/>
      <w:jc w:val="both"/>
    </w:pPr>
    <w:rPr>
      <w:rFonts w:ascii="Arial" w:hAnsi="Arial"/>
      <w:sz w:val="24"/>
    </w:rPr>
  </w:style>
  <w:style w:type="paragraph" w:styleId="BodyTextIndent2">
    <w:name w:val="Body Text Indent 2"/>
    <w:basedOn w:val="Normal"/>
    <w:rsid w:val="001601AF"/>
    <w:pPr>
      <w:tabs>
        <w:tab w:val="left" w:pos="5940"/>
      </w:tabs>
      <w:ind w:left="360"/>
      <w:jc w:val="both"/>
    </w:pPr>
    <w:rPr>
      <w:rFonts w:ascii="Arial" w:hAnsi="Arial"/>
      <w:sz w:val="24"/>
    </w:rPr>
  </w:style>
  <w:style w:type="paragraph" w:styleId="Header">
    <w:name w:val="header"/>
    <w:basedOn w:val="Normal"/>
    <w:link w:val="HeaderChar"/>
    <w:uiPriority w:val="99"/>
    <w:rsid w:val="001601AF"/>
    <w:pPr>
      <w:tabs>
        <w:tab w:val="center" w:pos="4320"/>
        <w:tab w:val="right" w:pos="8640"/>
      </w:tabs>
    </w:pPr>
  </w:style>
  <w:style w:type="paragraph" w:styleId="Footer">
    <w:name w:val="footer"/>
    <w:basedOn w:val="Normal"/>
    <w:link w:val="FooterChar"/>
    <w:uiPriority w:val="99"/>
    <w:rsid w:val="001601AF"/>
    <w:pPr>
      <w:tabs>
        <w:tab w:val="center" w:pos="4320"/>
        <w:tab w:val="right" w:pos="8640"/>
      </w:tabs>
    </w:pPr>
  </w:style>
  <w:style w:type="character" w:customStyle="1" w:styleId="serif1">
    <w:name w:val="serif1"/>
    <w:rsid w:val="001601AF"/>
    <w:rPr>
      <w:rFonts w:ascii="Times" w:hAnsi="Times" w:cs="Times" w:hint="default"/>
      <w:sz w:val="24"/>
      <w:szCs w:val="24"/>
    </w:rPr>
  </w:style>
  <w:style w:type="character" w:styleId="PageNumber">
    <w:name w:val="page number"/>
    <w:basedOn w:val="DefaultParagraphFont"/>
    <w:rsid w:val="001601AF"/>
  </w:style>
  <w:style w:type="paragraph" w:styleId="BodyText2">
    <w:name w:val="Body Text 2"/>
    <w:basedOn w:val="Normal"/>
    <w:rsid w:val="00B9531D"/>
    <w:pPr>
      <w:spacing w:after="120" w:line="480" w:lineRule="auto"/>
    </w:pPr>
  </w:style>
  <w:style w:type="character" w:styleId="Hyperlink">
    <w:name w:val="Hyperlink"/>
    <w:rsid w:val="001657AF"/>
    <w:rPr>
      <w:color w:val="0000FF"/>
      <w:u w:val="single"/>
    </w:rPr>
  </w:style>
  <w:style w:type="character" w:styleId="FollowedHyperlink">
    <w:name w:val="FollowedHyperlink"/>
    <w:rsid w:val="001657AF"/>
    <w:rPr>
      <w:color w:val="800080"/>
      <w:u w:val="single"/>
    </w:rPr>
  </w:style>
  <w:style w:type="paragraph" w:styleId="BalloonText">
    <w:name w:val="Balloon Text"/>
    <w:basedOn w:val="Normal"/>
    <w:semiHidden/>
    <w:rsid w:val="00156BA4"/>
    <w:rPr>
      <w:rFonts w:ascii="Tahoma" w:hAnsi="Tahoma" w:cs="Tahoma"/>
      <w:sz w:val="16"/>
      <w:szCs w:val="16"/>
    </w:rPr>
  </w:style>
  <w:style w:type="table" w:styleId="TableGrid">
    <w:name w:val="Table Grid"/>
    <w:basedOn w:val="TableNormal"/>
    <w:rsid w:val="008E6DC4"/>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FB1E13"/>
    <w:rPr>
      <w:sz w:val="16"/>
      <w:szCs w:val="16"/>
    </w:rPr>
  </w:style>
  <w:style w:type="paragraph" w:styleId="CommentText">
    <w:name w:val="annotation text"/>
    <w:basedOn w:val="Normal"/>
    <w:semiHidden/>
    <w:rsid w:val="00FB1E13"/>
  </w:style>
  <w:style w:type="paragraph" w:styleId="CommentSubject">
    <w:name w:val="annotation subject"/>
    <w:basedOn w:val="CommentText"/>
    <w:next w:val="CommentText"/>
    <w:semiHidden/>
    <w:rsid w:val="00FB1E13"/>
    <w:rPr>
      <w:b/>
      <w:bCs/>
    </w:rPr>
  </w:style>
  <w:style w:type="character" w:customStyle="1" w:styleId="pslongeditbox">
    <w:name w:val="pslongeditbox"/>
    <w:basedOn w:val="DefaultParagraphFont"/>
    <w:rsid w:val="00406B75"/>
  </w:style>
  <w:style w:type="character" w:customStyle="1" w:styleId="FooterChar">
    <w:name w:val="Footer Char"/>
    <w:basedOn w:val="DefaultParagraphFont"/>
    <w:link w:val="Footer"/>
    <w:uiPriority w:val="99"/>
    <w:rsid w:val="00D56310"/>
  </w:style>
  <w:style w:type="character" w:customStyle="1" w:styleId="Heading1Char">
    <w:name w:val="Heading 1 Char"/>
    <w:link w:val="Heading1"/>
    <w:rsid w:val="009B6463"/>
    <w:rPr>
      <w:rFonts w:ascii="Arial" w:hAnsi="Arial" w:cs="Arial"/>
      <w:b/>
    </w:rPr>
  </w:style>
  <w:style w:type="paragraph" w:customStyle="1" w:styleId="ColorfulList-Accent11">
    <w:name w:val="Colorful List - Accent 11"/>
    <w:basedOn w:val="Normal"/>
    <w:uiPriority w:val="34"/>
    <w:qFormat/>
    <w:rsid w:val="009B6463"/>
    <w:pPr>
      <w:ind w:left="720"/>
      <w:contextualSpacing/>
    </w:pPr>
  </w:style>
  <w:style w:type="paragraph" w:styleId="NormalWeb">
    <w:name w:val="Normal (Web)"/>
    <w:basedOn w:val="Normal"/>
    <w:uiPriority w:val="99"/>
    <w:unhideWhenUsed/>
    <w:rsid w:val="00A07ED4"/>
    <w:pPr>
      <w:overflowPunct/>
      <w:autoSpaceDE/>
      <w:autoSpaceDN/>
      <w:adjustRightInd/>
      <w:spacing w:before="100" w:beforeAutospacing="1" w:after="100" w:afterAutospacing="1"/>
      <w:textAlignment w:val="auto"/>
    </w:pPr>
    <w:rPr>
      <w:sz w:val="24"/>
      <w:szCs w:val="24"/>
    </w:rPr>
  </w:style>
  <w:style w:type="character" w:styleId="Strong">
    <w:name w:val="Strong"/>
    <w:uiPriority w:val="22"/>
    <w:qFormat/>
    <w:rsid w:val="002A344B"/>
    <w:rPr>
      <w:b/>
      <w:bCs/>
    </w:rPr>
  </w:style>
  <w:style w:type="character" w:styleId="Emphasis">
    <w:name w:val="Emphasis"/>
    <w:uiPriority w:val="20"/>
    <w:qFormat/>
    <w:rsid w:val="002A344B"/>
    <w:rPr>
      <w:i/>
      <w:iCs/>
    </w:rPr>
  </w:style>
  <w:style w:type="character" w:customStyle="1" w:styleId="style1">
    <w:name w:val="style1"/>
    <w:basedOn w:val="DefaultParagraphFont"/>
    <w:rsid w:val="002A344B"/>
  </w:style>
  <w:style w:type="paragraph" w:customStyle="1" w:styleId="style11">
    <w:name w:val="style11"/>
    <w:basedOn w:val="Normal"/>
    <w:rsid w:val="002A344B"/>
    <w:pPr>
      <w:overflowPunct/>
      <w:autoSpaceDE/>
      <w:autoSpaceDN/>
      <w:adjustRightInd/>
      <w:spacing w:before="100" w:beforeAutospacing="1" w:after="100" w:afterAutospacing="1"/>
      <w:textAlignment w:val="auto"/>
    </w:pPr>
    <w:rPr>
      <w:sz w:val="24"/>
      <w:szCs w:val="24"/>
    </w:rPr>
  </w:style>
  <w:style w:type="character" w:customStyle="1" w:styleId="style5">
    <w:name w:val="style5"/>
    <w:basedOn w:val="DefaultParagraphFont"/>
    <w:rsid w:val="0095596A"/>
  </w:style>
  <w:style w:type="character" w:customStyle="1" w:styleId="PlainTextChar">
    <w:name w:val="Plain Text Char"/>
    <w:link w:val="PlainText"/>
    <w:locked/>
    <w:rsid w:val="00F0205A"/>
    <w:rPr>
      <w:rFonts w:ascii="Arial" w:hAnsi="Arial"/>
    </w:rPr>
  </w:style>
  <w:style w:type="paragraph" w:styleId="PlainText">
    <w:name w:val="Plain Text"/>
    <w:basedOn w:val="Normal"/>
    <w:link w:val="PlainTextChar"/>
    <w:rsid w:val="00F0205A"/>
    <w:pPr>
      <w:overflowPunct/>
      <w:autoSpaceDE/>
      <w:autoSpaceDN/>
      <w:adjustRightInd/>
      <w:textAlignment w:val="auto"/>
    </w:pPr>
    <w:rPr>
      <w:rFonts w:ascii="Arial" w:hAnsi="Arial"/>
    </w:rPr>
  </w:style>
  <w:style w:type="character" w:customStyle="1" w:styleId="PlainTextChar1">
    <w:name w:val="Plain Text Char1"/>
    <w:rsid w:val="00F0205A"/>
    <w:rPr>
      <w:rFonts w:ascii="Courier New" w:hAnsi="Courier New" w:cs="Courier New"/>
    </w:rPr>
  </w:style>
  <w:style w:type="paragraph" w:customStyle="1" w:styleId="bodytextns">
    <w:name w:val="bodytextns"/>
    <w:basedOn w:val="Normal"/>
    <w:rsid w:val="009E2715"/>
    <w:pPr>
      <w:overflowPunct/>
      <w:autoSpaceDE/>
      <w:autoSpaceDN/>
      <w:adjustRightInd/>
      <w:spacing w:before="100" w:beforeAutospacing="1" w:after="100" w:afterAutospacing="1"/>
      <w:textAlignment w:val="auto"/>
    </w:pPr>
    <w:rPr>
      <w:sz w:val="24"/>
      <w:szCs w:val="24"/>
    </w:rPr>
  </w:style>
  <w:style w:type="paragraph" w:customStyle="1" w:styleId="bodytext0">
    <w:name w:val="bodytext"/>
    <w:basedOn w:val="Normal"/>
    <w:rsid w:val="009E2715"/>
    <w:pPr>
      <w:overflowPunct/>
      <w:autoSpaceDE/>
      <w:autoSpaceDN/>
      <w:adjustRightInd/>
      <w:spacing w:before="100" w:beforeAutospacing="1" w:after="100" w:afterAutospacing="1"/>
      <w:textAlignment w:val="auto"/>
    </w:pPr>
    <w:rPr>
      <w:sz w:val="24"/>
      <w:szCs w:val="24"/>
    </w:rPr>
  </w:style>
  <w:style w:type="character" w:customStyle="1" w:styleId="HeaderChar">
    <w:name w:val="Header Char"/>
    <w:basedOn w:val="DefaultParagraphFont"/>
    <w:link w:val="Header"/>
    <w:uiPriority w:val="99"/>
    <w:rsid w:val="00492D30"/>
  </w:style>
  <w:style w:type="paragraph" w:styleId="ListParagraph">
    <w:name w:val="List Paragraph"/>
    <w:basedOn w:val="Normal"/>
    <w:uiPriority w:val="34"/>
    <w:qFormat/>
    <w:rsid w:val="00A02A1D"/>
    <w:pPr>
      <w:ind w:left="720"/>
      <w:contextualSpacing/>
    </w:pPr>
  </w:style>
  <w:style w:type="character" w:styleId="UnresolvedMention">
    <w:name w:val="Unresolved Mention"/>
    <w:basedOn w:val="DefaultParagraphFont"/>
    <w:uiPriority w:val="99"/>
    <w:semiHidden/>
    <w:unhideWhenUsed/>
    <w:rsid w:val="00B05BC7"/>
    <w:rPr>
      <w:color w:val="605E5C"/>
      <w:shd w:val="clear" w:color="auto" w:fill="E1DFDD"/>
    </w:rPr>
  </w:style>
  <w:style w:type="paragraph" w:customStyle="1" w:styleId="xmsonormal">
    <w:name w:val="x_msonormal"/>
    <w:basedOn w:val="Normal"/>
    <w:rsid w:val="00C00E17"/>
    <w:pPr>
      <w:overflowPunct/>
      <w:autoSpaceDE/>
      <w:autoSpaceDN/>
      <w:adjustRightInd/>
      <w:textAlignment w:val="auto"/>
    </w:pPr>
    <w:rPr>
      <w:rFonts w:ascii="Calibri" w:eastAsiaTheme="minorHAnsi" w:hAnsi="Calibri" w:cs="Calibri"/>
      <w:sz w:val="22"/>
      <w:szCs w:val="22"/>
    </w:rPr>
  </w:style>
  <w:style w:type="paragraph" w:styleId="NoSpacing">
    <w:name w:val="No Spacing"/>
    <w:link w:val="NoSpacingChar"/>
    <w:uiPriority w:val="1"/>
    <w:qFormat/>
    <w:rsid w:val="003E64E2"/>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3E64E2"/>
    <w:rPr>
      <w:rFonts w:asciiTheme="minorHAnsi" w:eastAsiaTheme="minorEastAsia" w:hAnsiTheme="minorHAnsi" w:cstheme="minorBidi"/>
      <w:sz w:val="22"/>
      <w:szCs w:val="22"/>
    </w:rPr>
  </w:style>
  <w:style w:type="paragraph" w:customStyle="1" w:styleId="Default">
    <w:name w:val="Default"/>
    <w:rsid w:val="000F2105"/>
    <w:pPr>
      <w:autoSpaceDE w:val="0"/>
      <w:autoSpaceDN w:val="0"/>
      <w:adjustRightInd w:val="0"/>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823">
      <w:bodyDiv w:val="1"/>
      <w:marLeft w:val="0"/>
      <w:marRight w:val="0"/>
      <w:marTop w:val="0"/>
      <w:marBottom w:val="0"/>
      <w:divBdr>
        <w:top w:val="none" w:sz="0" w:space="0" w:color="auto"/>
        <w:left w:val="none" w:sz="0" w:space="0" w:color="auto"/>
        <w:bottom w:val="none" w:sz="0" w:space="0" w:color="auto"/>
        <w:right w:val="none" w:sz="0" w:space="0" w:color="auto"/>
      </w:divBdr>
    </w:div>
    <w:div w:id="23289071">
      <w:bodyDiv w:val="1"/>
      <w:marLeft w:val="0"/>
      <w:marRight w:val="0"/>
      <w:marTop w:val="0"/>
      <w:marBottom w:val="0"/>
      <w:divBdr>
        <w:top w:val="none" w:sz="0" w:space="0" w:color="auto"/>
        <w:left w:val="none" w:sz="0" w:space="0" w:color="auto"/>
        <w:bottom w:val="none" w:sz="0" w:space="0" w:color="auto"/>
        <w:right w:val="none" w:sz="0" w:space="0" w:color="auto"/>
      </w:divBdr>
    </w:div>
    <w:div w:id="92282009">
      <w:bodyDiv w:val="1"/>
      <w:marLeft w:val="0"/>
      <w:marRight w:val="0"/>
      <w:marTop w:val="0"/>
      <w:marBottom w:val="0"/>
      <w:divBdr>
        <w:top w:val="none" w:sz="0" w:space="0" w:color="auto"/>
        <w:left w:val="none" w:sz="0" w:space="0" w:color="auto"/>
        <w:bottom w:val="none" w:sz="0" w:space="0" w:color="auto"/>
        <w:right w:val="none" w:sz="0" w:space="0" w:color="auto"/>
      </w:divBdr>
    </w:div>
    <w:div w:id="110127775">
      <w:bodyDiv w:val="1"/>
      <w:marLeft w:val="0"/>
      <w:marRight w:val="0"/>
      <w:marTop w:val="0"/>
      <w:marBottom w:val="0"/>
      <w:divBdr>
        <w:top w:val="none" w:sz="0" w:space="0" w:color="auto"/>
        <w:left w:val="none" w:sz="0" w:space="0" w:color="auto"/>
        <w:bottom w:val="none" w:sz="0" w:space="0" w:color="auto"/>
        <w:right w:val="none" w:sz="0" w:space="0" w:color="auto"/>
      </w:divBdr>
    </w:div>
    <w:div w:id="154684849">
      <w:bodyDiv w:val="1"/>
      <w:marLeft w:val="0"/>
      <w:marRight w:val="0"/>
      <w:marTop w:val="0"/>
      <w:marBottom w:val="0"/>
      <w:divBdr>
        <w:top w:val="none" w:sz="0" w:space="0" w:color="auto"/>
        <w:left w:val="none" w:sz="0" w:space="0" w:color="auto"/>
        <w:bottom w:val="none" w:sz="0" w:space="0" w:color="auto"/>
        <w:right w:val="none" w:sz="0" w:space="0" w:color="auto"/>
      </w:divBdr>
    </w:div>
    <w:div w:id="170070354">
      <w:bodyDiv w:val="1"/>
      <w:marLeft w:val="0"/>
      <w:marRight w:val="0"/>
      <w:marTop w:val="0"/>
      <w:marBottom w:val="0"/>
      <w:divBdr>
        <w:top w:val="none" w:sz="0" w:space="0" w:color="auto"/>
        <w:left w:val="none" w:sz="0" w:space="0" w:color="auto"/>
        <w:bottom w:val="none" w:sz="0" w:space="0" w:color="auto"/>
        <w:right w:val="none" w:sz="0" w:space="0" w:color="auto"/>
      </w:divBdr>
    </w:div>
    <w:div w:id="213660255">
      <w:bodyDiv w:val="1"/>
      <w:marLeft w:val="0"/>
      <w:marRight w:val="0"/>
      <w:marTop w:val="0"/>
      <w:marBottom w:val="0"/>
      <w:divBdr>
        <w:top w:val="none" w:sz="0" w:space="0" w:color="auto"/>
        <w:left w:val="none" w:sz="0" w:space="0" w:color="auto"/>
        <w:bottom w:val="none" w:sz="0" w:space="0" w:color="auto"/>
        <w:right w:val="none" w:sz="0" w:space="0" w:color="auto"/>
      </w:divBdr>
    </w:div>
    <w:div w:id="277957232">
      <w:bodyDiv w:val="1"/>
      <w:marLeft w:val="0"/>
      <w:marRight w:val="0"/>
      <w:marTop w:val="0"/>
      <w:marBottom w:val="0"/>
      <w:divBdr>
        <w:top w:val="none" w:sz="0" w:space="0" w:color="auto"/>
        <w:left w:val="none" w:sz="0" w:space="0" w:color="auto"/>
        <w:bottom w:val="none" w:sz="0" w:space="0" w:color="auto"/>
        <w:right w:val="none" w:sz="0" w:space="0" w:color="auto"/>
      </w:divBdr>
    </w:div>
    <w:div w:id="342363097">
      <w:bodyDiv w:val="1"/>
      <w:marLeft w:val="0"/>
      <w:marRight w:val="0"/>
      <w:marTop w:val="0"/>
      <w:marBottom w:val="0"/>
      <w:divBdr>
        <w:top w:val="none" w:sz="0" w:space="0" w:color="auto"/>
        <w:left w:val="none" w:sz="0" w:space="0" w:color="auto"/>
        <w:bottom w:val="none" w:sz="0" w:space="0" w:color="auto"/>
        <w:right w:val="none" w:sz="0" w:space="0" w:color="auto"/>
      </w:divBdr>
    </w:div>
    <w:div w:id="463616910">
      <w:bodyDiv w:val="1"/>
      <w:marLeft w:val="0"/>
      <w:marRight w:val="0"/>
      <w:marTop w:val="0"/>
      <w:marBottom w:val="0"/>
      <w:divBdr>
        <w:top w:val="none" w:sz="0" w:space="0" w:color="auto"/>
        <w:left w:val="none" w:sz="0" w:space="0" w:color="auto"/>
        <w:bottom w:val="none" w:sz="0" w:space="0" w:color="auto"/>
        <w:right w:val="none" w:sz="0" w:space="0" w:color="auto"/>
      </w:divBdr>
    </w:div>
    <w:div w:id="620453012">
      <w:bodyDiv w:val="1"/>
      <w:marLeft w:val="0"/>
      <w:marRight w:val="0"/>
      <w:marTop w:val="0"/>
      <w:marBottom w:val="0"/>
      <w:divBdr>
        <w:top w:val="none" w:sz="0" w:space="0" w:color="auto"/>
        <w:left w:val="none" w:sz="0" w:space="0" w:color="auto"/>
        <w:bottom w:val="none" w:sz="0" w:space="0" w:color="auto"/>
        <w:right w:val="none" w:sz="0" w:space="0" w:color="auto"/>
      </w:divBdr>
    </w:div>
    <w:div w:id="661547716">
      <w:bodyDiv w:val="1"/>
      <w:marLeft w:val="0"/>
      <w:marRight w:val="0"/>
      <w:marTop w:val="0"/>
      <w:marBottom w:val="0"/>
      <w:divBdr>
        <w:top w:val="none" w:sz="0" w:space="0" w:color="auto"/>
        <w:left w:val="none" w:sz="0" w:space="0" w:color="auto"/>
        <w:bottom w:val="none" w:sz="0" w:space="0" w:color="auto"/>
        <w:right w:val="none" w:sz="0" w:space="0" w:color="auto"/>
      </w:divBdr>
    </w:div>
    <w:div w:id="755322129">
      <w:bodyDiv w:val="1"/>
      <w:marLeft w:val="0"/>
      <w:marRight w:val="0"/>
      <w:marTop w:val="0"/>
      <w:marBottom w:val="0"/>
      <w:divBdr>
        <w:top w:val="none" w:sz="0" w:space="0" w:color="auto"/>
        <w:left w:val="none" w:sz="0" w:space="0" w:color="auto"/>
        <w:bottom w:val="none" w:sz="0" w:space="0" w:color="auto"/>
        <w:right w:val="none" w:sz="0" w:space="0" w:color="auto"/>
      </w:divBdr>
    </w:div>
    <w:div w:id="802693820">
      <w:bodyDiv w:val="1"/>
      <w:marLeft w:val="0"/>
      <w:marRight w:val="0"/>
      <w:marTop w:val="0"/>
      <w:marBottom w:val="0"/>
      <w:divBdr>
        <w:top w:val="none" w:sz="0" w:space="0" w:color="auto"/>
        <w:left w:val="none" w:sz="0" w:space="0" w:color="auto"/>
        <w:bottom w:val="none" w:sz="0" w:space="0" w:color="auto"/>
        <w:right w:val="none" w:sz="0" w:space="0" w:color="auto"/>
      </w:divBdr>
    </w:div>
    <w:div w:id="1015577717">
      <w:bodyDiv w:val="1"/>
      <w:marLeft w:val="0"/>
      <w:marRight w:val="0"/>
      <w:marTop w:val="0"/>
      <w:marBottom w:val="0"/>
      <w:divBdr>
        <w:top w:val="none" w:sz="0" w:space="0" w:color="auto"/>
        <w:left w:val="none" w:sz="0" w:space="0" w:color="auto"/>
        <w:bottom w:val="none" w:sz="0" w:space="0" w:color="auto"/>
        <w:right w:val="none" w:sz="0" w:space="0" w:color="auto"/>
      </w:divBdr>
    </w:div>
    <w:div w:id="1061712709">
      <w:bodyDiv w:val="1"/>
      <w:marLeft w:val="0"/>
      <w:marRight w:val="0"/>
      <w:marTop w:val="0"/>
      <w:marBottom w:val="0"/>
      <w:divBdr>
        <w:top w:val="none" w:sz="0" w:space="0" w:color="auto"/>
        <w:left w:val="none" w:sz="0" w:space="0" w:color="auto"/>
        <w:bottom w:val="none" w:sz="0" w:space="0" w:color="auto"/>
        <w:right w:val="none" w:sz="0" w:space="0" w:color="auto"/>
      </w:divBdr>
      <w:divsChild>
        <w:div w:id="12652055">
          <w:marLeft w:val="0"/>
          <w:marRight w:val="0"/>
          <w:marTop w:val="0"/>
          <w:marBottom w:val="0"/>
          <w:divBdr>
            <w:top w:val="none" w:sz="0" w:space="0" w:color="auto"/>
            <w:left w:val="none" w:sz="0" w:space="0" w:color="auto"/>
            <w:bottom w:val="none" w:sz="0" w:space="0" w:color="auto"/>
            <w:right w:val="none" w:sz="0" w:space="0" w:color="auto"/>
          </w:divBdr>
        </w:div>
        <w:div w:id="23678518">
          <w:marLeft w:val="0"/>
          <w:marRight w:val="0"/>
          <w:marTop w:val="0"/>
          <w:marBottom w:val="0"/>
          <w:divBdr>
            <w:top w:val="none" w:sz="0" w:space="0" w:color="auto"/>
            <w:left w:val="none" w:sz="0" w:space="0" w:color="auto"/>
            <w:bottom w:val="none" w:sz="0" w:space="0" w:color="auto"/>
            <w:right w:val="none" w:sz="0" w:space="0" w:color="auto"/>
          </w:divBdr>
        </w:div>
        <w:div w:id="68311859">
          <w:marLeft w:val="0"/>
          <w:marRight w:val="0"/>
          <w:marTop w:val="0"/>
          <w:marBottom w:val="0"/>
          <w:divBdr>
            <w:top w:val="none" w:sz="0" w:space="0" w:color="auto"/>
            <w:left w:val="none" w:sz="0" w:space="0" w:color="auto"/>
            <w:bottom w:val="none" w:sz="0" w:space="0" w:color="auto"/>
            <w:right w:val="none" w:sz="0" w:space="0" w:color="auto"/>
          </w:divBdr>
        </w:div>
        <w:div w:id="93092758">
          <w:marLeft w:val="0"/>
          <w:marRight w:val="0"/>
          <w:marTop w:val="0"/>
          <w:marBottom w:val="0"/>
          <w:divBdr>
            <w:top w:val="none" w:sz="0" w:space="0" w:color="auto"/>
            <w:left w:val="none" w:sz="0" w:space="0" w:color="auto"/>
            <w:bottom w:val="none" w:sz="0" w:space="0" w:color="auto"/>
            <w:right w:val="none" w:sz="0" w:space="0" w:color="auto"/>
          </w:divBdr>
        </w:div>
        <w:div w:id="222300452">
          <w:marLeft w:val="0"/>
          <w:marRight w:val="0"/>
          <w:marTop w:val="0"/>
          <w:marBottom w:val="0"/>
          <w:divBdr>
            <w:top w:val="none" w:sz="0" w:space="0" w:color="auto"/>
            <w:left w:val="none" w:sz="0" w:space="0" w:color="auto"/>
            <w:bottom w:val="none" w:sz="0" w:space="0" w:color="auto"/>
            <w:right w:val="none" w:sz="0" w:space="0" w:color="auto"/>
          </w:divBdr>
        </w:div>
        <w:div w:id="230435513">
          <w:marLeft w:val="0"/>
          <w:marRight w:val="0"/>
          <w:marTop w:val="0"/>
          <w:marBottom w:val="0"/>
          <w:divBdr>
            <w:top w:val="none" w:sz="0" w:space="0" w:color="auto"/>
            <w:left w:val="none" w:sz="0" w:space="0" w:color="auto"/>
            <w:bottom w:val="none" w:sz="0" w:space="0" w:color="auto"/>
            <w:right w:val="none" w:sz="0" w:space="0" w:color="auto"/>
          </w:divBdr>
        </w:div>
        <w:div w:id="238173627">
          <w:marLeft w:val="0"/>
          <w:marRight w:val="0"/>
          <w:marTop w:val="0"/>
          <w:marBottom w:val="0"/>
          <w:divBdr>
            <w:top w:val="none" w:sz="0" w:space="0" w:color="auto"/>
            <w:left w:val="none" w:sz="0" w:space="0" w:color="auto"/>
            <w:bottom w:val="none" w:sz="0" w:space="0" w:color="auto"/>
            <w:right w:val="none" w:sz="0" w:space="0" w:color="auto"/>
          </w:divBdr>
        </w:div>
        <w:div w:id="318969876">
          <w:marLeft w:val="0"/>
          <w:marRight w:val="0"/>
          <w:marTop w:val="0"/>
          <w:marBottom w:val="0"/>
          <w:divBdr>
            <w:top w:val="none" w:sz="0" w:space="0" w:color="auto"/>
            <w:left w:val="none" w:sz="0" w:space="0" w:color="auto"/>
            <w:bottom w:val="none" w:sz="0" w:space="0" w:color="auto"/>
            <w:right w:val="none" w:sz="0" w:space="0" w:color="auto"/>
          </w:divBdr>
        </w:div>
        <w:div w:id="342320119">
          <w:marLeft w:val="0"/>
          <w:marRight w:val="0"/>
          <w:marTop w:val="0"/>
          <w:marBottom w:val="0"/>
          <w:divBdr>
            <w:top w:val="none" w:sz="0" w:space="0" w:color="auto"/>
            <w:left w:val="none" w:sz="0" w:space="0" w:color="auto"/>
            <w:bottom w:val="none" w:sz="0" w:space="0" w:color="auto"/>
            <w:right w:val="none" w:sz="0" w:space="0" w:color="auto"/>
          </w:divBdr>
        </w:div>
        <w:div w:id="426274537">
          <w:marLeft w:val="0"/>
          <w:marRight w:val="0"/>
          <w:marTop w:val="0"/>
          <w:marBottom w:val="0"/>
          <w:divBdr>
            <w:top w:val="none" w:sz="0" w:space="0" w:color="auto"/>
            <w:left w:val="none" w:sz="0" w:space="0" w:color="auto"/>
            <w:bottom w:val="none" w:sz="0" w:space="0" w:color="auto"/>
            <w:right w:val="none" w:sz="0" w:space="0" w:color="auto"/>
          </w:divBdr>
        </w:div>
        <w:div w:id="433521339">
          <w:marLeft w:val="0"/>
          <w:marRight w:val="0"/>
          <w:marTop w:val="0"/>
          <w:marBottom w:val="0"/>
          <w:divBdr>
            <w:top w:val="none" w:sz="0" w:space="0" w:color="auto"/>
            <w:left w:val="none" w:sz="0" w:space="0" w:color="auto"/>
            <w:bottom w:val="none" w:sz="0" w:space="0" w:color="auto"/>
            <w:right w:val="none" w:sz="0" w:space="0" w:color="auto"/>
          </w:divBdr>
        </w:div>
        <w:div w:id="497353023">
          <w:marLeft w:val="0"/>
          <w:marRight w:val="0"/>
          <w:marTop w:val="0"/>
          <w:marBottom w:val="0"/>
          <w:divBdr>
            <w:top w:val="none" w:sz="0" w:space="0" w:color="auto"/>
            <w:left w:val="none" w:sz="0" w:space="0" w:color="auto"/>
            <w:bottom w:val="none" w:sz="0" w:space="0" w:color="auto"/>
            <w:right w:val="none" w:sz="0" w:space="0" w:color="auto"/>
          </w:divBdr>
        </w:div>
        <w:div w:id="511770952">
          <w:marLeft w:val="0"/>
          <w:marRight w:val="0"/>
          <w:marTop w:val="0"/>
          <w:marBottom w:val="0"/>
          <w:divBdr>
            <w:top w:val="none" w:sz="0" w:space="0" w:color="auto"/>
            <w:left w:val="none" w:sz="0" w:space="0" w:color="auto"/>
            <w:bottom w:val="none" w:sz="0" w:space="0" w:color="auto"/>
            <w:right w:val="none" w:sz="0" w:space="0" w:color="auto"/>
          </w:divBdr>
        </w:div>
        <w:div w:id="572391791">
          <w:marLeft w:val="0"/>
          <w:marRight w:val="0"/>
          <w:marTop w:val="0"/>
          <w:marBottom w:val="0"/>
          <w:divBdr>
            <w:top w:val="none" w:sz="0" w:space="0" w:color="auto"/>
            <w:left w:val="none" w:sz="0" w:space="0" w:color="auto"/>
            <w:bottom w:val="none" w:sz="0" w:space="0" w:color="auto"/>
            <w:right w:val="none" w:sz="0" w:space="0" w:color="auto"/>
          </w:divBdr>
        </w:div>
        <w:div w:id="755564748">
          <w:marLeft w:val="0"/>
          <w:marRight w:val="0"/>
          <w:marTop w:val="0"/>
          <w:marBottom w:val="0"/>
          <w:divBdr>
            <w:top w:val="none" w:sz="0" w:space="0" w:color="auto"/>
            <w:left w:val="none" w:sz="0" w:space="0" w:color="auto"/>
            <w:bottom w:val="none" w:sz="0" w:space="0" w:color="auto"/>
            <w:right w:val="none" w:sz="0" w:space="0" w:color="auto"/>
          </w:divBdr>
        </w:div>
        <w:div w:id="770204983">
          <w:marLeft w:val="0"/>
          <w:marRight w:val="0"/>
          <w:marTop w:val="0"/>
          <w:marBottom w:val="0"/>
          <w:divBdr>
            <w:top w:val="none" w:sz="0" w:space="0" w:color="auto"/>
            <w:left w:val="none" w:sz="0" w:space="0" w:color="auto"/>
            <w:bottom w:val="none" w:sz="0" w:space="0" w:color="auto"/>
            <w:right w:val="none" w:sz="0" w:space="0" w:color="auto"/>
          </w:divBdr>
        </w:div>
        <w:div w:id="817263912">
          <w:marLeft w:val="0"/>
          <w:marRight w:val="0"/>
          <w:marTop w:val="0"/>
          <w:marBottom w:val="0"/>
          <w:divBdr>
            <w:top w:val="none" w:sz="0" w:space="0" w:color="auto"/>
            <w:left w:val="none" w:sz="0" w:space="0" w:color="auto"/>
            <w:bottom w:val="none" w:sz="0" w:space="0" w:color="auto"/>
            <w:right w:val="none" w:sz="0" w:space="0" w:color="auto"/>
          </w:divBdr>
        </w:div>
        <w:div w:id="885263529">
          <w:marLeft w:val="0"/>
          <w:marRight w:val="0"/>
          <w:marTop w:val="0"/>
          <w:marBottom w:val="0"/>
          <w:divBdr>
            <w:top w:val="none" w:sz="0" w:space="0" w:color="auto"/>
            <w:left w:val="none" w:sz="0" w:space="0" w:color="auto"/>
            <w:bottom w:val="none" w:sz="0" w:space="0" w:color="auto"/>
            <w:right w:val="none" w:sz="0" w:space="0" w:color="auto"/>
          </w:divBdr>
        </w:div>
        <w:div w:id="894924896">
          <w:marLeft w:val="0"/>
          <w:marRight w:val="0"/>
          <w:marTop w:val="0"/>
          <w:marBottom w:val="0"/>
          <w:divBdr>
            <w:top w:val="none" w:sz="0" w:space="0" w:color="auto"/>
            <w:left w:val="none" w:sz="0" w:space="0" w:color="auto"/>
            <w:bottom w:val="none" w:sz="0" w:space="0" w:color="auto"/>
            <w:right w:val="none" w:sz="0" w:space="0" w:color="auto"/>
          </w:divBdr>
        </w:div>
        <w:div w:id="902713983">
          <w:marLeft w:val="0"/>
          <w:marRight w:val="0"/>
          <w:marTop w:val="0"/>
          <w:marBottom w:val="0"/>
          <w:divBdr>
            <w:top w:val="none" w:sz="0" w:space="0" w:color="auto"/>
            <w:left w:val="none" w:sz="0" w:space="0" w:color="auto"/>
            <w:bottom w:val="none" w:sz="0" w:space="0" w:color="auto"/>
            <w:right w:val="none" w:sz="0" w:space="0" w:color="auto"/>
          </w:divBdr>
        </w:div>
        <w:div w:id="982779204">
          <w:marLeft w:val="0"/>
          <w:marRight w:val="0"/>
          <w:marTop w:val="0"/>
          <w:marBottom w:val="0"/>
          <w:divBdr>
            <w:top w:val="none" w:sz="0" w:space="0" w:color="auto"/>
            <w:left w:val="none" w:sz="0" w:space="0" w:color="auto"/>
            <w:bottom w:val="none" w:sz="0" w:space="0" w:color="auto"/>
            <w:right w:val="none" w:sz="0" w:space="0" w:color="auto"/>
          </w:divBdr>
        </w:div>
        <w:div w:id="983313912">
          <w:marLeft w:val="0"/>
          <w:marRight w:val="0"/>
          <w:marTop w:val="0"/>
          <w:marBottom w:val="0"/>
          <w:divBdr>
            <w:top w:val="none" w:sz="0" w:space="0" w:color="auto"/>
            <w:left w:val="none" w:sz="0" w:space="0" w:color="auto"/>
            <w:bottom w:val="none" w:sz="0" w:space="0" w:color="auto"/>
            <w:right w:val="none" w:sz="0" w:space="0" w:color="auto"/>
          </w:divBdr>
        </w:div>
        <w:div w:id="1035619298">
          <w:marLeft w:val="0"/>
          <w:marRight w:val="0"/>
          <w:marTop w:val="0"/>
          <w:marBottom w:val="0"/>
          <w:divBdr>
            <w:top w:val="none" w:sz="0" w:space="0" w:color="auto"/>
            <w:left w:val="none" w:sz="0" w:space="0" w:color="auto"/>
            <w:bottom w:val="none" w:sz="0" w:space="0" w:color="auto"/>
            <w:right w:val="none" w:sz="0" w:space="0" w:color="auto"/>
          </w:divBdr>
        </w:div>
        <w:div w:id="1036151494">
          <w:marLeft w:val="0"/>
          <w:marRight w:val="0"/>
          <w:marTop w:val="0"/>
          <w:marBottom w:val="0"/>
          <w:divBdr>
            <w:top w:val="none" w:sz="0" w:space="0" w:color="auto"/>
            <w:left w:val="none" w:sz="0" w:space="0" w:color="auto"/>
            <w:bottom w:val="none" w:sz="0" w:space="0" w:color="auto"/>
            <w:right w:val="none" w:sz="0" w:space="0" w:color="auto"/>
          </w:divBdr>
        </w:div>
        <w:div w:id="1091655912">
          <w:marLeft w:val="0"/>
          <w:marRight w:val="0"/>
          <w:marTop w:val="0"/>
          <w:marBottom w:val="0"/>
          <w:divBdr>
            <w:top w:val="none" w:sz="0" w:space="0" w:color="auto"/>
            <w:left w:val="none" w:sz="0" w:space="0" w:color="auto"/>
            <w:bottom w:val="none" w:sz="0" w:space="0" w:color="auto"/>
            <w:right w:val="none" w:sz="0" w:space="0" w:color="auto"/>
          </w:divBdr>
        </w:div>
        <w:div w:id="1210990650">
          <w:marLeft w:val="0"/>
          <w:marRight w:val="0"/>
          <w:marTop w:val="0"/>
          <w:marBottom w:val="0"/>
          <w:divBdr>
            <w:top w:val="none" w:sz="0" w:space="0" w:color="auto"/>
            <w:left w:val="none" w:sz="0" w:space="0" w:color="auto"/>
            <w:bottom w:val="none" w:sz="0" w:space="0" w:color="auto"/>
            <w:right w:val="none" w:sz="0" w:space="0" w:color="auto"/>
          </w:divBdr>
        </w:div>
        <w:div w:id="1266352680">
          <w:marLeft w:val="0"/>
          <w:marRight w:val="0"/>
          <w:marTop w:val="0"/>
          <w:marBottom w:val="0"/>
          <w:divBdr>
            <w:top w:val="none" w:sz="0" w:space="0" w:color="auto"/>
            <w:left w:val="none" w:sz="0" w:space="0" w:color="auto"/>
            <w:bottom w:val="none" w:sz="0" w:space="0" w:color="auto"/>
            <w:right w:val="none" w:sz="0" w:space="0" w:color="auto"/>
          </w:divBdr>
        </w:div>
        <w:div w:id="1409234175">
          <w:marLeft w:val="0"/>
          <w:marRight w:val="0"/>
          <w:marTop w:val="0"/>
          <w:marBottom w:val="0"/>
          <w:divBdr>
            <w:top w:val="none" w:sz="0" w:space="0" w:color="auto"/>
            <w:left w:val="none" w:sz="0" w:space="0" w:color="auto"/>
            <w:bottom w:val="none" w:sz="0" w:space="0" w:color="auto"/>
            <w:right w:val="none" w:sz="0" w:space="0" w:color="auto"/>
          </w:divBdr>
        </w:div>
        <w:div w:id="1450278190">
          <w:marLeft w:val="0"/>
          <w:marRight w:val="0"/>
          <w:marTop w:val="0"/>
          <w:marBottom w:val="0"/>
          <w:divBdr>
            <w:top w:val="none" w:sz="0" w:space="0" w:color="auto"/>
            <w:left w:val="none" w:sz="0" w:space="0" w:color="auto"/>
            <w:bottom w:val="none" w:sz="0" w:space="0" w:color="auto"/>
            <w:right w:val="none" w:sz="0" w:space="0" w:color="auto"/>
          </w:divBdr>
        </w:div>
        <w:div w:id="1492214849">
          <w:marLeft w:val="0"/>
          <w:marRight w:val="0"/>
          <w:marTop w:val="0"/>
          <w:marBottom w:val="0"/>
          <w:divBdr>
            <w:top w:val="none" w:sz="0" w:space="0" w:color="auto"/>
            <w:left w:val="none" w:sz="0" w:space="0" w:color="auto"/>
            <w:bottom w:val="none" w:sz="0" w:space="0" w:color="auto"/>
            <w:right w:val="none" w:sz="0" w:space="0" w:color="auto"/>
          </w:divBdr>
        </w:div>
        <w:div w:id="1655916107">
          <w:marLeft w:val="0"/>
          <w:marRight w:val="0"/>
          <w:marTop w:val="0"/>
          <w:marBottom w:val="0"/>
          <w:divBdr>
            <w:top w:val="none" w:sz="0" w:space="0" w:color="auto"/>
            <w:left w:val="none" w:sz="0" w:space="0" w:color="auto"/>
            <w:bottom w:val="none" w:sz="0" w:space="0" w:color="auto"/>
            <w:right w:val="none" w:sz="0" w:space="0" w:color="auto"/>
          </w:divBdr>
        </w:div>
        <w:div w:id="1740588458">
          <w:marLeft w:val="0"/>
          <w:marRight w:val="0"/>
          <w:marTop w:val="0"/>
          <w:marBottom w:val="0"/>
          <w:divBdr>
            <w:top w:val="none" w:sz="0" w:space="0" w:color="auto"/>
            <w:left w:val="none" w:sz="0" w:space="0" w:color="auto"/>
            <w:bottom w:val="none" w:sz="0" w:space="0" w:color="auto"/>
            <w:right w:val="none" w:sz="0" w:space="0" w:color="auto"/>
          </w:divBdr>
        </w:div>
        <w:div w:id="1754621415">
          <w:marLeft w:val="0"/>
          <w:marRight w:val="0"/>
          <w:marTop w:val="0"/>
          <w:marBottom w:val="0"/>
          <w:divBdr>
            <w:top w:val="none" w:sz="0" w:space="0" w:color="auto"/>
            <w:left w:val="none" w:sz="0" w:space="0" w:color="auto"/>
            <w:bottom w:val="none" w:sz="0" w:space="0" w:color="auto"/>
            <w:right w:val="none" w:sz="0" w:space="0" w:color="auto"/>
          </w:divBdr>
        </w:div>
        <w:div w:id="1867786921">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 w:id="2020428184">
          <w:marLeft w:val="0"/>
          <w:marRight w:val="0"/>
          <w:marTop w:val="0"/>
          <w:marBottom w:val="0"/>
          <w:divBdr>
            <w:top w:val="none" w:sz="0" w:space="0" w:color="auto"/>
            <w:left w:val="none" w:sz="0" w:space="0" w:color="auto"/>
            <w:bottom w:val="none" w:sz="0" w:space="0" w:color="auto"/>
            <w:right w:val="none" w:sz="0" w:space="0" w:color="auto"/>
          </w:divBdr>
        </w:div>
        <w:div w:id="2037924147">
          <w:marLeft w:val="0"/>
          <w:marRight w:val="0"/>
          <w:marTop w:val="0"/>
          <w:marBottom w:val="0"/>
          <w:divBdr>
            <w:top w:val="none" w:sz="0" w:space="0" w:color="auto"/>
            <w:left w:val="none" w:sz="0" w:space="0" w:color="auto"/>
            <w:bottom w:val="none" w:sz="0" w:space="0" w:color="auto"/>
            <w:right w:val="none" w:sz="0" w:space="0" w:color="auto"/>
          </w:divBdr>
        </w:div>
      </w:divsChild>
    </w:div>
    <w:div w:id="1143739423">
      <w:bodyDiv w:val="1"/>
      <w:marLeft w:val="0"/>
      <w:marRight w:val="0"/>
      <w:marTop w:val="0"/>
      <w:marBottom w:val="0"/>
      <w:divBdr>
        <w:top w:val="none" w:sz="0" w:space="0" w:color="auto"/>
        <w:left w:val="none" w:sz="0" w:space="0" w:color="auto"/>
        <w:bottom w:val="none" w:sz="0" w:space="0" w:color="auto"/>
        <w:right w:val="none" w:sz="0" w:space="0" w:color="auto"/>
      </w:divBdr>
    </w:div>
    <w:div w:id="1153520848">
      <w:bodyDiv w:val="1"/>
      <w:marLeft w:val="0"/>
      <w:marRight w:val="0"/>
      <w:marTop w:val="0"/>
      <w:marBottom w:val="0"/>
      <w:divBdr>
        <w:top w:val="none" w:sz="0" w:space="0" w:color="auto"/>
        <w:left w:val="none" w:sz="0" w:space="0" w:color="auto"/>
        <w:bottom w:val="none" w:sz="0" w:space="0" w:color="auto"/>
        <w:right w:val="none" w:sz="0" w:space="0" w:color="auto"/>
      </w:divBdr>
    </w:div>
    <w:div w:id="1172254648">
      <w:bodyDiv w:val="1"/>
      <w:marLeft w:val="0"/>
      <w:marRight w:val="0"/>
      <w:marTop w:val="0"/>
      <w:marBottom w:val="0"/>
      <w:divBdr>
        <w:top w:val="none" w:sz="0" w:space="0" w:color="auto"/>
        <w:left w:val="none" w:sz="0" w:space="0" w:color="auto"/>
        <w:bottom w:val="none" w:sz="0" w:space="0" w:color="auto"/>
        <w:right w:val="none" w:sz="0" w:space="0" w:color="auto"/>
      </w:divBdr>
      <w:divsChild>
        <w:div w:id="1436246882">
          <w:marLeft w:val="0"/>
          <w:marRight w:val="0"/>
          <w:marTop w:val="0"/>
          <w:marBottom w:val="0"/>
          <w:divBdr>
            <w:top w:val="none" w:sz="0" w:space="0" w:color="auto"/>
            <w:left w:val="none" w:sz="0" w:space="0" w:color="auto"/>
            <w:bottom w:val="none" w:sz="0" w:space="0" w:color="auto"/>
            <w:right w:val="none" w:sz="0" w:space="0" w:color="auto"/>
          </w:divBdr>
        </w:div>
        <w:div w:id="1503204805">
          <w:marLeft w:val="0"/>
          <w:marRight w:val="0"/>
          <w:marTop w:val="0"/>
          <w:marBottom w:val="0"/>
          <w:divBdr>
            <w:top w:val="none" w:sz="0" w:space="0" w:color="auto"/>
            <w:left w:val="none" w:sz="0" w:space="0" w:color="auto"/>
            <w:bottom w:val="none" w:sz="0" w:space="0" w:color="auto"/>
            <w:right w:val="none" w:sz="0" w:space="0" w:color="auto"/>
          </w:divBdr>
        </w:div>
      </w:divsChild>
    </w:div>
    <w:div w:id="1462335367">
      <w:bodyDiv w:val="1"/>
      <w:marLeft w:val="0"/>
      <w:marRight w:val="0"/>
      <w:marTop w:val="0"/>
      <w:marBottom w:val="0"/>
      <w:divBdr>
        <w:top w:val="none" w:sz="0" w:space="0" w:color="auto"/>
        <w:left w:val="none" w:sz="0" w:space="0" w:color="auto"/>
        <w:bottom w:val="none" w:sz="0" w:space="0" w:color="auto"/>
        <w:right w:val="none" w:sz="0" w:space="0" w:color="auto"/>
      </w:divBdr>
    </w:div>
    <w:div w:id="1642540306">
      <w:bodyDiv w:val="1"/>
      <w:marLeft w:val="0"/>
      <w:marRight w:val="0"/>
      <w:marTop w:val="0"/>
      <w:marBottom w:val="0"/>
      <w:divBdr>
        <w:top w:val="none" w:sz="0" w:space="0" w:color="auto"/>
        <w:left w:val="none" w:sz="0" w:space="0" w:color="auto"/>
        <w:bottom w:val="none" w:sz="0" w:space="0" w:color="auto"/>
        <w:right w:val="none" w:sz="0" w:space="0" w:color="auto"/>
      </w:divBdr>
    </w:div>
    <w:div w:id="1648822872">
      <w:bodyDiv w:val="1"/>
      <w:marLeft w:val="0"/>
      <w:marRight w:val="0"/>
      <w:marTop w:val="0"/>
      <w:marBottom w:val="0"/>
      <w:divBdr>
        <w:top w:val="none" w:sz="0" w:space="0" w:color="auto"/>
        <w:left w:val="none" w:sz="0" w:space="0" w:color="auto"/>
        <w:bottom w:val="none" w:sz="0" w:space="0" w:color="auto"/>
        <w:right w:val="none" w:sz="0" w:space="0" w:color="auto"/>
      </w:divBdr>
    </w:div>
    <w:div w:id="1778714794">
      <w:bodyDiv w:val="1"/>
      <w:marLeft w:val="0"/>
      <w:marRight w:val="0"/>
      <w:marTop w:val="0"/>
      <w:marBottom w:val="0"/>
      <w:divBdr>
        <w:top w:val="none" w:sz="0" w:space="0" w:color="auto"/>
        <w:left w:val="none" w:sz="0" w:space="0" w:color="auto"/>
        <w:bottom w:val="none" w:sz="0" w:space="0" w:color="auto"/>
        <w:right w:val="none" w:sz="0" w:space="0" w:color="auto"/>
      </w:divBdr>
    </w:div>
    <w:div w:id="1897398319">
      <w:bodyDiv w:val="1"/>
      <w:marLeft w:val="0"/>
      <w:marRight w:val="0"/>
      <w:marTop w:val="0"/>
      <w:marBottom w:val="0"/>
      <w:divBdr>
        <w:top w:val="none" w:sz="0" w:space="0" w:color="auto"/>
        <w:left w:val="none" w:sz="0" w:space="0" w:color="auto"/>
        <w:bottom w:val="none" w:sz="0" w:space="0" w:color="auto"/>
        <w:right w:val="none" w:sz="0" w:space="0" w:color="auto"/>
      </w:divBdr>
    </w:div>
    <w:div w:id="1944920805">
      <w:bodyDiv w:val="1"/>
      <w:marLeft w:val="0"/>
      <w:marRight w:val="0"/>
      <w:marTop w:val="0"/>
      <w:marBottom w:val="0"/>
      <w:divBdr>
        <w:top w:val="none" w:sz="0" w:space="0" w:color="auto"/>
        <w:left w:val="none" w:sz="0" w:space="0" w:color="auto"/>
        <w:bottom w:val="none" w:sz="0" w:space="0" w:color="auto"/>
        <w:right w:val="none" w:sz="0" w:space="0" w:color="auto"/>
      </w:divBdr>
    </w:div>
    <w:div w:id="2052882158">
      <w:bodyDiv w:val="1"/>
      <w:marLeft w:val="0"/>
      <w:marRight w:val="0"/>
      <w:marTop w:val="0"/>
      <w:marBottom w:val="0"/>
      <w:divBdr>
        <w:top w:val="none" w:sz="0" w:space="0" w:color="auto"/>
        <w:left w:val="none" w:sz="0" w:space="0" w:color="auto"/>
        <w:bottom w:val="none" w:sz="0" w:space="0" w:color="auto"/>
        <w:right w:val="none" w:sz="0" w:space="0" w:color="auto"/>
      </w:divBdr>
    </w:div>
    <w:div w:id="20906161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usf.app.box.com/v/usfregulation3027" TargetMode="External"/><Relationship Id="rId26" Type="http://schemas.openxmlformats.org/officeDocument/2006/relationships/hyperlink" Target="https://www.usf.edu/it/about-us/helpdesk.aspx" TargetMode="External"/><Relationship Id="rId3" Type="http://schemas.openxmlformats.org/officeDocument/2006/relationships/customXml" Target="../customXml/item3.xml"/><Relationship Id="rId21" Type="http://schemas.openxmlformats.org/officeDocument/2006/relationships/hyperlink" Target="https://www.usf.edu/student-affairs/victim-advocacy/"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help@usf.edu" TargetMode="External"/><Relationship Id="rId25" Type="http://schemas.openxmlformats.org/officeDocument/2006/relationships/hyperlink" Target="mailto:help@usf.edu" TargetMode="External"/><Relationship Id="rId2" Type="http://schemas.openxmlformats.org/officeDocument/2006/relationships/customXml" Target="../customXml/item2.xml"/><Relationship Id="rId16" Type="http://schemas.openxmlformats.org/officeDocument/2006/relationships/hyperlink" Target="https://www.usf.edu/provost/faculty-success/resources-policies-forms/core-syllabus-policy-statements.aspx" TargetMode="External"/><Relationship Id="rId20" Type="http://schemas.openxmlformats.org/officeDocument/2006/relationships/hyperlink" Target="https://usf.app.box.com/v/usfpolicy0-004" TargetMode="External"/><Relationship Id="rId29" Type="http://schemas.openxmlformats.org/officeDocument/2006/relationships/hyperlink" Target="http://www.usf.edu/registrar/calendar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usf.edu/student-success/undergrad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shareefahmed@usf.edu" TargetMode="External"/><Relationship Id="rId23" Type="http://schemas.openxmlformats.org/officeDocument/2006/relationships/hyperlink" Target="https://www.usf.edu/student-affairs/student-accessibility/" TargetMode="External"/><Relationship Id="rId28" Type="http://schemas.openxmlformats.org/officeDocument/2006/relationships/hyperlink" Target="https://www.usf.edu/student-affairs/counseling-center/about-us/contact-us.aspx" TargetMode="External"/><Relationship Id="rId10" Type="http://schemas.openxmlformats.org/officeDocument/2006/relationships/endnotes" Target="endnotes.xml"/><Relationship Id="rId19" Type="http://schemas.openxmlformats.org/officeDocument/2006/relationships/hyperlink" Target="http://www.usf.edu/so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www.usf.edu/title-ix" TargetMode="External"/><Relationship Id="rId27" Type="http://schemas.openxmlformats.org/officeDocument/2006/relationships/hyperlink" Target="https://www.usf.edu/student-affairs/victim-advocacy/contact-us/index.aspx" TargetMode="External"/><Relationship Id="rId30" Type="http://schemas.openxmlformats.org/officeDocument/2006/relationships/hyperlink" Target="http://www.usf.edu/registrar/calend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066417191E7744189528DF5736631A1" ma:contentTypeVersion="13" ma:contentTypeDescription="Create a new document." ma:contentTypeScope="" ma:versionID="302dab27b06cdc8c69cd34f983923f2d">
  <xsd:schema xmlns:xsd="http://www.w3.org/2001/XMLSchema" xmlns:xs="http://www.w3.org/2001/XMLSchema" xmlns:p="http://schemas.microsoft.com/office/2006/metadata/properties" xmlns:ns3="ad091c4f-1b10-4c71-8424-a6f0118a9d55" xmlns:ns4="dfbeb356-2974-464d-811b-ca73376b0bfc" targetNamespace="http://schemas.microsoft.com/office/2006/metadata/properties" ma:root="true" ma:fieldsID="6e4900bf89e74ff2c207015556f06ec5" ns3:_="" ns4:_="">
    <xsd:import namespace="ad091c4f-1b10-4c71-8424-a6f0118a9d55"/>
    <xsd:import namespace="dfbeb356-2974-464d-811b-ca73376b0bf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091c4f-1b10-4c71-8424-a6f0118a9d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fbeb356-2974-464d-811b-ca73376b0bf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3F148EE-F6CE-452C-9FD1-CC764F1499D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C6E6A17-95A2-4735-9581-E60E487EE6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091c4f-1b10-4c71-8424-a6f0118a9d55"/>
    <ds:schemaRef ds:uri="dfbeb356-2974-464d-811b-ca73376b0b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00B3E1-DDA2-496A-8BC4-E7813DF635EF}">
  <ds:schemaRefs>
    <ds:schemaRef ds:uri="http://schemas.openxmlformats.org/officeDocument/2006/bibliography"/>
  </ds:schemaRefs>
</ds:datastoreItem>
</file>

<file path=customXml/itemProps4.xml><?xml version="1.0" encoding="utf-8"?>
<ds:datastoreItem xmlns:ds="http://schemas.openxmlformats.org/officeDocument/2006/customXml" ds:itemID="{86EB40FD-F175-4FB9-8D8D-5C1C9E9DD0A3}">
  <ds:schemaRefs>
    <ds:schemaRef ds:uri="http://schemas.microsoft.com/sharepoint/v3/contenttype/forms"/>
  </ds:schemaRefs>
</ds:datastoreItem>
</file>

<file path=docMetadata/LabelInfo.xml><?xml version="1.0" encoding="utf-8"?>
<clbl:labelList xmlns:clbl="http://schemas.microsoft.com/office/2020/mipLabelMetadata">
  <clbl:label id="{741bf7de-e2e5-46df-8d67-82607df9deaa}" enabled="0" method="" siteId="{741bf7de-e2e5-46df-8d67-82607df9deaa}" removed="1"/>
</clbl:labelList>
</file>

<file path=docProps/app.xml><?xml version="1.0" encoding="utf-8"?>
<Properties xmlns="http://schemas.openxmlformats.org/officeDocument/2006/extended-properties" xmlns:vt="http://schemas.openxmlformats.org/officeDocument/2006/docPropsVTypes">
  <Template>Normal.dotm</Template>
  <TotalTime>6045</TotalTime>
  <Pages>7</Pages>
  <Words>2325</Words>
  <Characters>14213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USF Syllabus Template</vt:lpstr>
    </vt:vector>
  </TitlesOfParts>
  <Company/>
  <LinksUpToDate>false</LinksUpToDate>
  <CharactersWithSpaces>16505</CharactersWithSpaces>
  <SharedDoc>false</SharedDoc>
  <HLinks>
    <vt:vector size="126" baseType="variant">
      <vt:variant>
        <vt:i4>3997794</vt:i4>
      </vt:variant>
      <vt:variant>
        <vt:i4>60</vt:i4>
      </vt:variant>
      <vt:variant>
        <vt:i4>0</vt:i4>
      </vt:variant>
      <vt:variant>
        <vt:i4>5</vt:i4>
      </vt:variant>
      <vt:variant>
        <vt:lpwstr>http://www.usf.edu/registrar/calendars/</vt:lpwstr>
      </vt:variant>
      <vt:variant>
        <vt:lpwstr/>
      </vt:variant>
      <vt:variant>
        <vt:i4>3997794</vt:i4>
      </vt:variant>
      <vt:variant>
        <vt:i4>57</vt:i4>
      </vt:variant>
      <vt:variant>
        <vt:i4>0</vt:i4>
      </vt:variant>
      <vt:variant>
        <vt:i4>5</vt:i4>
      </vt:variant>
      <vt:variant>
        <vt:lpwstr>http://www.usf.edu/registrar/calendars/</vt:lpwstr>
      </vt:variant>
      <vt:variant>
        <vt:lpwstr/>
      </vt:variant>
      <vt:variant>
        <vt:i4>8061047</vt:i4>
      </vt:variant>
      <vt:variant>
        <vt:i4>54</vt:i4>
      </vt:variant>
      <vt:variant>
        <vt:i4>0</vt:i4>
      </vt:variant>
      <vt:variant>
        <vt:i4>5</vt:i4>
      </vt:variant>
      <vt:variant>
        <vt:lpwstr>https://www.usf.edu/student-affairs/counseling-center/about-us/contact-us.aspx</vt:lpwstr>
      </vt:variant>
      <vt:variant>
        <vt:lpwstr/>
      </vt:variant>
      <vt:variant>
        <vt:i4>6094879</vt:i4>
      </vt:variant>
      <vt:variant>
        <vt:i4>51</vt:i4>
      </vt:variant>
      <vt:variant>
        <vt:i4>0</vt:i4>
      </vt:variant>
      <vt:variant>
        <vt:i4>5</vt:i4>
      </vt:variant>
      <vt:variant>
        <vt:lpwstr>https://www.usf.edu/student-affairs/victim-advocacy/contact-us/index.aspx</vt:lpwstr>
      </vt:variant>
      <vt:variant>
        <vt:lpwstr/>
      </vt:variant>
      <vt:variant>
        <vt:i4>2</vt:i4>
      </vt:variant>
      <vt:variant>
        <vt:i4>48</vt:i4>
      </vt:variant>
      <vt:variant>
        <vt:i4>0</vt:i4>
      </vt:variant>
      <vt:variant>
        <vt:i4>5</vt:i4>
      </vt:variant>
      <vt:variant>
        <vt:lpwstr>https://www.usf.edu/it/about-us/helpdesk.aspx</vt:lpwstr>
      </vt:variant>
      <vt:variant>
        <vt:lpwstr/>
      </vt:variant>
      <vt:variant>
        <vt:i4>2031657</vt:i4>
      </vt:variant>
      <vt:variant>
        <vt:i4>45</vt:i4>
      </vt:variant>
      <vt:variant>
        <vt:i4>0</vt:i4>
      </vt:variant>
      <vt:variant>
        <vt:i4>5</vt:i4>
      </vt:variant>
      <vt:variant>
        <vt:lpwstr>mailto:help@usf.edu</vt:lpwstr>
      </vt:variant>
      <vt:variant>
        <vt:lpwstr/>
      </vt:variant>
      <vt:variant>
        <vt:i4>3735591</vt:i4>
      </vt:variant>
      <vt:variant>
        <vt:i4>42</vt:i4>
      </vt:variant>
      <vt:variant>
        <vt:i4>0</vt:i4>
      </vt:variant>
      <vt:variant>
        <vt:i4>5</vt:i4>
      </vt:variant>
      <vt:variant>
        <vt:lpwstr>https://www.usf.edu/student-success/undergrads/</vt:lpwstr>
      </vt:variant>
      <vt:variant>
        <vt:lpwstr/>
      </vt:variant>
      <vt:variant>
        <vt:i4>2359359</vt:i4>
      </vt:variant>
      <vt:variant>
        <vt:i4>39</vt:i4>
      </vt:variant>
      <vt:variant>
        <vt:i4>0</vt:i4>
      </vt:variant>
      <vt:variant>
        <vt:i4>5</vt:i4>
      </vt:variant>
      <vt:variant>
        <vt:lpwstr>https://www.usf.edu/student-affairs/student-accessibility/</vt:lpwstr>
      </vt:variant>
      <vt:variant>
        <vt:lpwstr/>
      </vt:variant>
      <vt:variant>
        <vt:i4>2359406</vt:i4>
      </vt:variant>
      <vt:variant>
        <vt:i4>36</vt:i4>
      </vt:variant>
      <vt:variant>
        <vt:i4>0</vt:i4>
      </vt:variant>
      <vt:variant>
        <vt:i4>5</vt:i4>
      </vt:variant>
      <vt:variant>
        <vt:lpwstr>http://www.usf.edu/title-ix</vt:lpwstr>
      </vt:variant>
      <vt:variant>
        <vt:lpwstr/>
      </vt:variant>
      <vt:variant>
        <vt:i4>2031627</vt:i4>
      </vt:variant>
      <vt:variant>
        <vt:i4>33</vt:i4>
      </vt:variant>
      <vt:variant>
        <vt:i4>0</vt:i4>
      </vt:variant>
      <vt:variant>
        <vt:i4>5</vt:i4>
      </vt:variant>
      <vt:variant>
        <vt:lpwstr>https://www.usf.edu/student-affairs/victim-advocacy/</vt:lpwstr>
      </vt:variant>
      <vt:variant>
        <vt:lpwstr/>
      </vt:variant>
      <vt:variant>
        <vt:i4>262225</vt:i4>
      </vt:variant>
      <vt:variant>
        <vt:i4>30</vt:i4>
      </vt:variant>
      <vt:variant>
        <vt:i4>0</vt:i4>
      </vt:variant>
      <vt:variant>
        <vt:i4>5</vt:i4>
      </vt:variant>
      <vt:variant>
        <vt:lpwstr>https://usf.app.box.com/v/usfpolicy0-004</vt:lpwstr>
      </vt:variant>
      <vt:variant>
        <vt:lpwstr/>
      </vt:variant>
      <vt:variant>
        <vt:i4>2621481</vt:i4>
      </vt:variant>
      <vt:variant>
        <vt:i4>27</vt:i4>
      </vt:variant>
      <vt:variant>
        <vt:i4>0</vt:i4>
      </vt:variant>
      <vt:variant>
        <vt:i4>5</vt:i4>
      </vt:variant>
      <vt:variant>
        <vt:lpwstr>http://www.usf.edu/sos</vt:lpwstr>
      </vt:variant>
      <vt:variant>
        <vt:lpwstr/>
      </vt:variant>
      <vt:variant>
        <vt:i4>2883701</vt:i4>
      </vt:variant>
      <vt:variant>
        <vt:i4>24</vt:i4>
      </vt:variant>
      <vt:variant>
        <vt:i4>0</vt:i4>
      </vt:variant>
      <vt:variant>
        <vt:i4>5</vt:i4>
      </vt:variant>
      <vt:variant>
        <vt:lpwstr>https://usf.app.box.com/v/usfregulation3027</vt:lpwstr>
      </vt:variant>
      <vt:variant>
        <vt:lpwstr/>
      </vt:variant>
      <vt:variant>
        <vt:i4>2031657</vt:i4>
      </vt:variant>
      <vt:variant>
        <vt:i4>21</vt:i4>
      </vt:variant>
      <vt:variant>
        <vt:i4>0</vt:i4>
      </vt:variant>
      <vt:variant>
        <vt:i4>5</vt:i4>
      </vt:variant>
      <vt:variant>
        <vt:lpwstr>mailto:help@usf.edu</vt:lpwstr>
      </vt:variant>
      <vt:variant>
        <vt:lpwstr/>
      </vt:variant>
      <vt:variant>
        <vt:i4>4259911</vt:i4>
      </vt:variant>
      <vt:variant>
        <vt:i4>18</vt:i4>
      </vt:variant>
      <vt:variant>
        <vt:i4>0</vt:i4>
      </vt:variant>
      <vt:variant>
        <vt:i4>5</vt:i4>
      </vt:variant>
      <vt:variant>
        <vt:lpwstr>https://www.usf.edu/provost/faculty-success/resources-policies-forms/core-syllabus-policy-statements.aspx</vt:lpwstr>
      </vt:variant>
      <vt:variant>
        <vt:lpwstr/>
      </vt:variant>
      <vt:variant>
        <vt:i4>3407915</vt:i4>
      </vt:variant>
      <vt:variant>
        <vt:i4>15</vt:i4>
      </vt:variant>
      <vt:variant>
        <vt:i4>0</vt:i4>
      </vt:variant>
      <vt:variant>
        <vt:i4>5</vt:i4>
      </vt:variant>
      <vt:variant>
        <vt:lpwstr>https://pages.cs.wisc.edu/~remzi/OSTEP/</vt:lpwstr>
      </vt:variant>
      <vt:variant>
        <vt:lpwstr/>
      </vt:variant>
      <vt:variant>
        <vt:i4>7995436</vt:i4>
      </vt:variant>
      <vt:variant>
        <vt:i4>12</vt:i4>
      </vt:variant>
      <vt:variant>
        <vt:i4>0</vt:i4>
      </vt:variant>
      <vt:variant>
        <vt:i4>5</vt:i4>
      </vt:variant>
      <vt:variant>
        <vt:lpwstr>https://darkdust.net/files/GDB Cheat Sheet.pdf</vt:lpwstr>
      </vt:variant>
      <vt:variant>
        <vt:lpwstr/>
      </vt:variant>
      <vt:variant>
        <vt:i4>589845</vt:i4>
      </vt:variant>
      <vt:variant>
        <vt:i4>9</vt:i4>
      </vt:variant>
      <vt:variant>
        <vt:i4>0</vt:i4>
      </vt:variant>
      <vt:variant>
        <vt:i4>5</vt:i4>
      </vt:variant>
      <vt:variant>
        <vt:lpwstr>https://www.linuxtrainingacademy.com/linux-commands-cheat-sheet/</vt:lpwstr>
      </vt:variant>
      <vt:variant>
        <vt:lpwstr/>
      </vt:variant>
      <vt:variant>
        <vt:i4>6750262</vt:i4>
      </vt:variant>
      <vt:variant>
        <vt:i4>6</vt:i4>
      </vt:variant>
      <vt:variant>
        <vt:i4>0</vt:i4>
      </vt:variant>
      <vt:variant>
        <vt:i4>5</vt:i4>
      </vt:variant>
      <vt:variant>
        <vt:lpwstr>https://pdos.csail.mit.edu/6.828/2018/xv6/xv6-rev10.pdf</vt:lpwstr>
      </vt:variant>
      <vt:variant>
        <vt:lpwstr/>
      </vt:variant>
      <vt:variant>
        <vt:i4>1835030</vt:i4>
      </vt:variant>
      <vt:variant>
        <vt:i4>3</vt:i4>
      </vt:variant>
      <vt:variant>
        <vt:i4>0</vt:i4>
      </vt:variant>
      <vt:variant>
        <vt:i4>5</vt:i4>
      </vt:variant>
      <vt:variant>
        <vt:lpwstr>https://pdos.csail.mit.edu/6.828/2024/xv6/book-riscv-rev4.pdf</vt:lpwstr>
      </vt:variant>
      <vt:variant>
        <vt:lpwstr/>
      </vt:variant>
      <vt:variant>
        <vt:i4>458795</vt:i4>
      </vt:variant>
      <vt:variant>
        <vt:i4>0</vt:i4>
      </vt:variant>
      <vt:variant>
        <vt:i4>0</vt:i4>
      </vt:variant>
      <vt:variant>
        <vt:i4>5</vt:i4>
      </vt:variant>
      <vt:variant>
        <vt:lpwstr>mailto:shareefahmed@usf.edu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USF Syllabus Template</dc:title>
  <dc:subject>USF Syllabus Template</dc:subject>
  <dc:creator/>
  <cp:keywords/>
  <dc:description/>
  <cp:lastModifiedBy>Shareef Ahmed</cp:lastModifiedBy>
  <cp:revision>460</cp:revision>
  <cp:lastPrinted>2025-08-21T21:32:00Z</cp:lastPrinted>
  <dcterms:created xsi:type="dcterms:W3CDTF">2025-07-22T16:49:00Z</dcterms:created>
  <dcterms:modified xsi:type="dcterms:W3CDTF">2025-11-18T17:13:00Z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0x0101002066417191E7744189528DF5736631A1</vt:lpwstr>
  </property>
  <property fmtid="{D5CDD505-2E9C-101B-9397-08002B2CF9AE}" pid="3" name="GrammarlyDocumentId">
    <vt:lpwstr>3d7d2544de8f1fed40d4a8aa6c704a97c0e57aaa994d1c3e08b491d5e29fc333</vt:lpwstr>
  </property>
</Properties>
</file>